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45" w:rsidRDefault="007E662D">
      <w:pPr>
        <w:spacing w:after="0" w:line="401" w:lineRule="auto"/>
        <w:ind w:left="0" w:firstLine="0"/>
        <w:jc w:val="center"/>
      </w:pPr>
      <w:bookmarkStart w:id="0" w:name="_GoBack"/>
      <w:bookmarkEnd w:id="0"/>
      <w:r>
        <w:t>국립낙동강생물자원관</w:t>
      </w:r>
      <w:r>
        <w:t xml:space="preserve"> </w:t>
      </w:r>
      <w:r>
        <w:t>공고</w:t>
      </w:r>
      <w:r>
        <w:t xml:space="preserve"> </w:t>
      </w:r>
      <w:r>
        <w:t>제</w:t>
      </w:r>
      <w:r>
        <w:t>2018 - 058</w:t>
      </w:r>
      <w:r>
        <w:t>호</w:t>
      </w:r>
      <w:r>
        <w:t xml:space="preserve"> </w:t>
      </w:r>
      <w:r>
        <w:rPr>
          <w:sz w:val="28"/>
        </w:rPr>
        <w:t>&lt;</w:t>
      </w:r>
      <w:r>
        <w:rPr>
          <w:sz w:val="28"/>
        </w:rPr>
        <w:t>홈페이지</w:t>
      </w:r>
      <w:r>
        <w:rPr>
          <w:sz w:val="28"/>
        </w:rPr>
        <w:t xml:space="preserve"> </w:t>
      </w:r>
      <w:r>
        <w:rPr>
          <w:sz w:val="28"/>
        </w:rPr>
        <w:t>공고</w:t>
      </w:r>
      <w:r>
        <w:rPr>
          <w:sz w:val="28"/>
        </w:rPr>
        <w:t xml:space="preserve">&gt; </w:t>
      </w:r>
      <w:r>
        <w:rPr>
          <w:sz w:val="40"/>
          <w:u w:val="single" w:color="000000"/>
        </w:rPr>
        <w:t>국립낙동강생물자원관직원채용공고</w:t>
      </w:r>
    </w:p>
    <w:p w:rsidR="00B62C45" w:rsidRDefault="007E662D">
      <w:pPr>
        <w:spacing w:after="211" w:line="327" w:lineRule="auto"/>
        <w:ind w:left="0" w:firstLine="259"/>
      </w:pPr>
      <w:r>
        <w:t>「국립낙동강생물자원관의</w:t>
      </w:r>
      <w:r>
        <w:t xml:space="preserve"> </w:t>
      </w:r>
      <w:r>
        <w:t>설립</w:t>
      </w:r>
      <w:r>
        <w:t xml:space="preserve"> </w:t>
      </w:r>
      <w:r>
        <w:t>및</w:t>
      </w:r>
      <w:r>
        <w:t xml:space="preserve"> </w:t>
      </w:r>
      <w:r>
        <w:t>운영에</w:t>
      </w:r>
      <w:r>
        <w:t xml:space="preserve"> </w:t>
      </w:r>
      <w:r>
        <w:t>관한</w:t>
      </w:r>
      <w:r>
        <w:t xml:space="preserve"> </w:t>
      </w:r>
      <w:r>
        <w:t>법률」에</w:t>
      </w:r>
      <w:r>
        <w:t xml:space="preserve"> </w:t>
      </w:r>
      <w:r>
        <w:t>따라</w:t>
      </w:r>
      <w:r>
        <w:t xml:space="preserve"> </w:t>
      </w:r>
      <w:r>
        <w:t>설립된</w:t>
      </w:r>
      <w:r>
        <w:t xml:space="preserve"> </w:t>
      </w:r>
      <w:r>
        <w:t>환경부</w:t>
      </w:r>
      <w:r>
        <w:t xml:space="preserve"> </w:t>
      </w:r>
      <w:r>
        <w:t>산하</w:t>
      </w:r>
      <w:r>
        <w:t xml:space="preserve"> </w:t>
      </w:r>
      <w:r>
        <w:t>기타</w:t>
      </w:r>
      <w:r>
        <w:t xml:space="preserve"> </w:t>
      </w:r>
      <w:r>
        <w:t>공공기관인</w:t>
      </w:r>
      <w:r>
        <w:t xml:space="preserve"> </w:t>
      </w:r>
      <w:r>
        <w:t>국립낙동강생물자원관의</w:t>
      </w:r>
      <w:r>
        <w:t xml:space="preserve"> 2018</w:t>
      </w:r>
      <w:r>
        <w:t>년</w:t>
      </w:r>
      <w:r>
        <w:t xml:space="preserve"> </w:t>
      </w:r>
      <w:r>
        <w:t>신규직원</w:t>
      </w:r>
      <w:r>
        <w:t xml:space="preserve"> </w:t>
      </w:r>
      <w:r>
        <w:t>채용</w:t>
      </w:r>
      <w:r>
        <w:t xml:space="preserve"> </w:t>
      </w:r>
      <w:r>
        <w:t>계획을</w:t>
      </w:r>
      <w:r>
        <w:t xml:space="preserve"> </w:t>
      </w:r>
      <w:r>
        <w:t>다</w:t>
      </w:r>
      <w:r>
        <w:t xml:space="preserve"> </w:t>
      </w:r>
      <w:r>
        <w:t>음과</w:t>
      </w:r>
      <w:r>
        <w:t xml:space="preserve"> </w:t>
      </w:r>
      <w:r>
        <w:t>같이</w:t>
      </w:r>
      <w:r>
        <w:t xml:space="preserve"> </w:t>
      </w:r>
      <w:r>
        <w:t>공고합니다</w:t>
      </w:r>
      <w:r>
        <w:t>.</w:t>
      </w:r>
    </w:p>
    <w:p w:rsidR="00B62C45" w:rsidRDefault="007E662D">
      <w:pPr>
        <w:spacing w:after="349" w:line="259" w:lineRule="auto"/>
        <w:ind w:left="0" w:right="890" w:firstLine="0"/>
        <w:jc w:val="right"/>
      </w:pPr>
      <w:r>
        <w:rPr>
          <w:sz w:val="28"/>
        </w:rPr>
        <w:t>2018</w:t>
      </w:r>
      <w:r>
        <w:rPr>
          <w:sz w:val="28"/>
        </w:rPr>
        <w:t>년</w:t>
      </w:r>
      <w:r>
        <w:rPr>
          <w:sz w:val="28"/>
        </w:rPr>
        <w:t xml:space="preserve"> 4</w:t>
      </w:r>
      <w:r>
        <w:rPr>
          <w:sz w:val="28"/>
        </w:rPr>
        <w:t>월</w:t>
      </w:r>
      <w:r>
        <w:rPr>
          <w:sz w:val="28"/>
        </w:rPr>
        <w:t xml:space="preserve"> 16</w:t>
      </w:r>
      <w:r>
        <w:rPr>
          <w:sz w:val="28"/>
        </w:rPr>
        <w:t>일</w:t>
      </w:r>
    </w:p>
    <w:p w:rsidR="00B62C45" w:rsidRDefault="007E662D">
      <w:pPr>
        <w:pStyle w:val="1"/>
      </w:pPr>
      <w:r>
        <w:t>국립낙동강생물자원관장</w:t>
      </w:r>
    </w:p>
    <w:p w:rsidR="00B62C45" w:rsidRDefault="007E662D">
      <w:pPr>
        <w:pStyle w:val="2"/>
        <w:spacing w:after="99"/>
        <w:ind w:left="-5"/>
      </w:pPr>
      <w:r>
        <w:t xml:space="preserve">1. </w:t>
      </w:r>
      <w:r>
        <w:t>기관</w:t>
      </w:r>
      <w:r>
        <w:t xml:space="preserve"> </w:t>
      </w:r>
      <w:r>
        <w:t>소개</w:t>
      </w:r>
    </w:p>
    <w:p w:rsidR="00B62C45" w:rsidRDefault="007E662D">
      <w:pPr>
        <w:spacing w:after="130"/>
        <w:ind w:left="125"/>
      </w:pPr>
      <w:r>
        <w:t xml:space="preserve">○ </w:t>
      </w:r>
      <w:r>
        <w:t>소</w:t>
      </w:r>
      <w:r>
        <w:t xml:space="preserve"> </w:t>
      </w:r>
      <w:r>
        <w:t>재</w:t>
      </w:r>
      <w:r>
        <w:t xml:space="preserve"> </w:t>
      </w:r>
      <w:r>
        <w:t>지</w:t>
      </w:r>
      <w:r>
        <w:t xml:space="preserve"> : </w:t>
      </w:r>
      <w:r>
        <w:t>경북</w:t>
      </w:r>
      <w:r>
        <w:t xml:space="preserve"> </w:t>
      </w:r>
      <w:r>
        <w:t>상주시</w:t>
      </w:r>
      <w:r>
        <w:t xml:space="preserve"> </w:t>
      </w:r>
      <w:r>
        <w:t>도남</w:t>
      </w:r>
      <w:r>
        <w:t>2</w:t>
      </w:r>
      <w:r>
        <w:t>길</w:t>
      </w:r>
      <w:r>
        <w:t xml:space="preserve"> 137(</w:t>
      </w:r>
      <w:r>
        <w:t>도남동</w:t>
      </w:r>
      <w:r>
        <w:t>)</w:t>
      </w:r>
    </w:p>
    <w:p w:rsidR="00B62C45" w:rsidRDefault="007E662D">
      <w:pPr>
        <w:spacing w:after="133"/>
        <w:ind w:left="125"/>
      </w:pPr>
      <w:r>
        <w:t xml:space="preserve">○ </w:t>
      </w:r>
      <w:r>
        <w:t>설립일자</w:t>
      </w:r>
      <w:r>
        <w:t xml:space="preserve"> : 2015. 06. 03.</w:t>
      </w:r>
    </w:p>
    <w:p w:rsidR="00B62C45" w:rsidRDefault="007E662D">
      <w:pPr>
        <w:spacing w:after="29"/>
        <w:ind w:left="125"/>
      </w:pPr>
      <w:r>
        <w:t xml:space="preserve">○ </w:t>
      </w:r>
      <w:r>
        <w:t>설립근거</w:t>
      </w:r>
      <w:r>
        <w:t xml:space="preserve"> : </w:t>
      </w:r>
      <w:r>
        <w:t>국립낙동강생물자원관의</w:t>
      </w:r>
      <w:r>
        <w:t xml:space="preserve"> </w:t>
      </w:r>
      <w:r>
        <w:t>설립</w:t>
      </w:r>
      <w:r>
        <w:t xml:space="preserve"> </w:t>
      </w:r>
      <w:r>
        <w:t>및</w:t>
      </w:r>
      <w:r>
        <w:t xml:space="preserve"> </w:t>
      </w:r>
      <w:r>
        <w:t>운영에</w:t>
      </w:r>
      <w:r>
        <w:t xml:space="preserve"> </w:t>
      </w:r>
      <w:r>
        <w:t>관한</w:t>
      </w:r>
      <w:r>
        <w:t xml:space="preserve"> </w:t>
      </w:r>
      <w:r>
        <w:t>법률</w:t>
      </w:r>
      <w:r>
        <w:t xml:space="preserve">(2015.01.20 </w:t>
      </w:r>
      <w:r>
        <w:t>제정</w:t>
      </w:r>
      <w:r>
        <w:t>,</w:t>
      </w:r>
    </w:p>
    <w:p w:rsidR="00B62C45" w:rsidRDefault="007E662D">
      <w:pPr>
        <w:spacing w:after="133"/>
        <w:ind w:left="1881"/>
      </w:pPr>
      <w:r>
        <w:t xml:space="preserve">2015.04.21 </w:t>
      </w:r>
      <w:r>
        <w:t>시행</w:t>
      </w:r>
      <w:r>
        <w:t>)</w:t>
      </w:r>
    </w:p>
    <w:p w:rsidR="00B62C45" w:rsidRDefault="007E662D">
      <w:pPr>
        <w:spacing w:after="130"/>
        <w:ind w:left="125"/>
      </w:pPr>
      <w:r>
        <w:t xml:space="preserve">○ </w:t>
      </w:r>
      <w:r>
        <w:t>기관성격</w:t>
      </w:r>
      <w:r>
        <w:t xml:space="preserve"> : </w:t>
      </w:r>
      <w:r>
        <w:t>기타</w:t>
      </w:r>
      <w:r>
        <w:t xml:space="preserve"> </w:t>
      </w:r>
      <w:r>
        <w:t>공공기관</w:t>
      </w:r>
    </w:p>
    <w:p w:rsidR="00B62C45" w:rsidRDefault="007E662D">
      <w:pPr>
        <w:spacing w:after="130"/>
        <w:ind w:left="125"/>
      </w:pPr>
      <w:r>
        <w:t xml:space="preserve">○ </w:t>
      </w:r>
      <w:r>
        <w:t>주요기능</w:t>
      </w:r>
      <w:r>
        <w:t xml:space="preserve"> : </w:t>
      </w:r>
      <w:r>
        <w:t>담수생물</w:t>
      </w:r>
      <w:r>
        <w:t xml:space="preserve"> </w:t>
      </w:r>
      <w:r>
        <w:t>조사</w:t>
      </w:r>
      <w:r>
        <w:t>·</w:t>
      </w:r>
      <w:r>
        <w:t>연구</w:t>
      </w:r>
      <w:r>
        <w:t xml:space="preserve">, </w:t>
      </w:r>
      <w:r>
        <w:t>담수생물</w:t>
      </w:r>
      <w:r>
        <w:t xml:space="preserve"> </w:t>
      </w:r>
      <w:r>
        <w:t>자원화</w:t>
      </w:r>
      <w:r>
        <w:t xml:space="preserve"> </w:t>
      </w:r>
      <w:r>
        <w:t>및</w:t>
      </w:r>
      <w:r>
        <w:t xml:space="preserve"> </w:t>
      </w:r>
      <w:r>
        <w:t>생물자원</w:t>
      </w:r>
      <w:r>
        <w:t xml:space="preserve"> </w:t>
      </w:r>
      <w:r>
        <w:t>전시</w:t>
      </w:r>
      <w:r>
        <w:t>·</w:t>
      </w:r>
      <w:r>
        <w:t>교육</w:t>
      </w:r>
      <w:r>
        <w:t xml:space="preserve"> </w:t>
      </w:r>
      <w:r>
        <w:t>등</w:t>
      </w:r>
    </w:p>
    <w:p w:rsidR="00B62C45" w:rsidRDefault="007E662D">
      <w:pPr>
        <w:spacing w:after="497"/>
        <w:ind w:left="125"/>
      </w:pPr>
      <w:r>
        <w:t xml:space="preserve">○ </w:t>
      </w:r>
      <w:r>
        <w:t>조직규모</w:t>
      </w:r>
      <w:r>
        <w:t xml:space="preserve"> : 2</w:t>
      </w:r>
      <w:r>
        <w:t>본부</w:t>
      </w:r>
      <w:r>
        <w:t xml:space="preserve"> 6</w:t>
      </w:r>
      <w:r>
        <w:t>실</w:t>
      </w:r>
      <w:r>
        <w:t xml:space="preserve"> 18</w:t>
      </w:r>
      <w:r>
        <w:t>부</w:t>
      </w:r>
      <w:r>
        <w:t>(</w:t>
      </w:r>
      <w:r>
        <w:t>정원</w:t>
      </w:r>
      <w:r>
        <w:t xml:space="preserve"> 110</w:t>
      </w:r>
      <w:r>
        <w:t>명</w:t>
      </w:r>
      <w:r>
        <w:t xml:space="preserve">, </w:t>
      </w:r>
      <w:r>
        <w:t>상임임원</w:t>
      </w:r>
      <w:r>
        <w:t xml:space="preserve"> 3</w:t>
      </w:r>
      <w:r>
        <w:t>명</w:t>
      </w:r>
      <w:r>
        <w:t xml:space="preserve"> </w:t>
      </w:r>
      <w:r>
        <w:t>포함</w:t>
      </w:r>
      <w:r>
        <w:t>)</w:t>
      </w:r>
    </w:p>
    <w:p w:rsidR="00B62C45" w:rsidRDefault="007E662D">
      <w:pPr>
        <w:spacing w:after="0" w:line="259" w:lineRule="auto"/>
        <w:ind w:left="0" w:firstLine="0"/>
        <w:jc w:val="left"/>
      </w:pPr>
      <w:r>
        <w:rPr>
          <w:sz w:val="30"/>
        </w:rPr>
        <w:t xml:space="preserve">2. </w:t>
      </w:r>
      <w:r>
        <w:rPr>
          <w:sz w:val="30"/>
        </w:rPr>
        <w:t>채용분야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채용예정</w:t>
      </w:r>
      <w:r>
        <w:rPr>
          <w:sz w:val="30"/>
        </w:rPr>
        <w:t xml:space="preserve"> </w:t>
      </w:r>
      <w:r>
        <w:rPr>
          <w:sz w:val="30"/>
        </w:rPr>
        <w:t>인원</w:t>
      </w:r>
      <w:r>
        <w:rPr>
          <w:sz w:val="30"/>
        </w:rPr>
        <w:t xml:space="preserve"> </w:t>
      </w:r>
      <w:r>
        <w:rPr>
          <w:sz w:val="30"/>
        </w:rPr>
        <w:t>: 11</w:t>
      </w:r>
      <w:r>
        <w:rPr>
          <w:sz w:val="30"/>
        </w:rPr>
        <w:t>명</w:t>
      </w:r>
      <w:r>
        <w:t>(</w:t>
      </w:r>
      <w:r>
        <w:t>채용형</w:t>
      </w:r>
      <w:r>
        <w:t xml:space="preserve"> </w:t>
      </w:r>
      <w:r>
        <w:t>청년인턴</w:t>
      </w:r>
      <w:r>
        <w:t xml:space="preserve"> </w:t>
      </w:r>
      <w:r>
        <w:t>3</w:t>
      </w:r>
      <w:r>
        <w:t>명</w:t>
      </w:r>
      <w:r>
        <w:t xml:space="preserve">, </w:t>
      </w:r>
      <w:r>
        <w:t>연구직군</w:t>
      </w:r>
      <w:r>
        <w:t xml:space="preserve"> </w:t>
      </w:r>
      <w:r>
        <w:t>8</w:t>
      </w:r>
      <w:r>
        <w:t>명</w:t>
      </w:r>
      <w:r>
        <w:t>)</w:t>
      </w:r>
    </w:p>
    <w:tbl>
      <w:tblPr>
        <w:tblStyle w:val="TableGrid"/>
        <w:tblW w:w="9554" w:type="dxa"/>
        <w:tblInd w:w="29" w:type="dxa"/>
        <w:tblCellMar>
          <w:top w:w="0" w:type="dxa"/>
          <w:left w:w="103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211"/>
        <w:gridCol w:w="1041"/>
        <w:gridCol w:w="746"/>
        <w:gridCol w:w="3068"/>
        <w:gridCol w:w="3488"/>
      </w:tblGrid>
      <w:tr w:rsidR="00B62C45">
        <w:trPr>
          <w:trHeight w:val="537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202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78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직급</w:t>
            </w:r>
          </w:p>
          <w:p w:rsidR="00B62C45" w:rsidRDefault="007E662D">
            <w:pPr>
              <w:spacing w:after="0" w:line="259" w:lineRule="auto"/>
              <w:ind w:left="103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직위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채용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인원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직무분야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부서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배치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계획</w:t>
            </w:r>
          </w:p>
        </w:tc>
      </w:tr>
      <w:tr w:rsidR="00B62C45">
        <w:trPr>
          <w:trHeight w:val="352"/>
        </w:trPr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채용형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청년인턴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2C45" w:rsidRDefault="007E662D">
            <w:pPr>
              <w:spacing w:after="0" w:line="259" w:lineRule="auto"/>
              <w:ind w:left="178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소계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2C45" w:rsidRDefault="007E662D">
            <w:pPr>
              <w:spacing w:after="0" w:line="259" w:lineRule="auto"/>
              <w:ind w:left="84" w:firstLine="0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3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명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9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기간제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근로자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84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3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일반행정</w:t>
            </w:r>
          </w:p>
          <w:p w:rsidR="00B62C45" w:rsidRDefault="007E662D">
            <w:pPr>
              <w:spacing w:after="0" w:line="259" w:lineRule="auto"/>
              <w:ind w:left="0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- </w:t>
            </w:r>
            <w:r>
              <w:rPr>
                <w:rFonts w:ascii="맑은 고딕" w:eastAsia="맑은 고딕" w:hAnsi="맑은 고딕" w:cs="맑은 고딕"/>
                <w:sz w:val="24"/>
              </w:rPr>
              <w:t>기획경영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인사총무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    </w:t>
            </w:r>
            <w:r>
              <w:rPr>
                <w:rFonts w:ascii="맑은 고딕" w:eastAsia="맑은 고딕" w:hAnsi="맑은 고딕" w:cs="맑은 고딕"/>
                <w:sz w:val="24"/>
              </w:rPr>
              <w:t>재무회계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사무행정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62C45" w:rsidRDefault="007E662D">
            <w:pPr>
              <w:spacing w:after="0" w:line="259" w:lineRule="auto"/>
              <w:ind w:left="218" w:right="84" w:hanging="218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맑은 고딕" w:eastAsia="맑은 고딕" w:hAnsi="맑은 고딕" w:cs="맑은 고딕"/>
                <w:sz w:val="24"/>
              </w:rPr>
              <w:t>기획경영부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인사총무부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재무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회계부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대외협력부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전시부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교육부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배치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예정</w:t>
            </w:r>
          </w:p>
        </w:tc>
      </w:tr>
      <w:tr w:rsidR="00B62C45">
        <w:trPr>
          <w:trHeight w:val="352"/>
        </w:trPr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:rsidR="00B62C45" w:rsidRDefault="007E662D">
            <w:pPr>
              <w:spacing w:after="0" w:line="259" w:lineRule="auto"/>
              <w:ind w:left="22" w:firstLine="0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연구직군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78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소계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84" w:firstLine="0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8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명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7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58" w:firstLine="0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수석급</w:t>
            </w:r>
          </w:p>
          <w:p w:rsidR="00B62C45" w:rsidRDefault="007E662D">
            <w:pPr>
              <w:spacing w:after="0" w:line="259" w:lineRule="auto"/>
              <w:ind w:left="103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실장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)</w:t>
            </w:r>
          </w:p>
        </w:tc>
        <w:tc>
          <w:tcPr>
            <w:tcW w:w="7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84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4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담수생물조사연구실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맑은 고딕" w:eastAsia="맑은 고딕" w:hAnsi="맑은 고딕" w:cs="맑은 고딕"/>
                <w:sz w:val="24"/>
              </w:rPr>
              <w:t>담수생물조사연구실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7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담수생물다양성연구실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맑은 고딕" w:eastAsia="맑은 고딕" w:hAnsi="맑은 고딕" w:cs="맑은 고딕"/>
                <w:sz w:val="24"/>
              </w:rPr>
              <w:t>담수생물다양성연구실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7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담수생물특성연구실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맑은 고딕" w:eastAsia="맑은 고딕" w:hAnsi="맑은 고딕" w:cs="맑은 고딕"/>
                <w:sz w:val="24"/>
              </w:rPr>
              <w:t>담수생물특성연구실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7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right="437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담수생물배양실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맑은 고딕" w:eastAsia="맑은 고딕" w:hAnsi="맑은 고딕" w:cs="맑은 고딕"/>
                <w:sz w:val="24"/>
              </w:rPr>
              <w:t>담수생물배양실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535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202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78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직급</w:t>
            </w:r>
          </w:p>
          <w:p w:rsidR="00B62C45" w:rsidRDefault="007E662D">
            <w:pPr>
              <w:spacing w:after="0" w:line="259" w:lineRule="auto"/>
              <w:ind w:left="103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직위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채용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인원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직무분야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부서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배치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계획</w:t>
            </w:r>
          </w:p>
        </w:tc>
      </w:tr>
      <w:tr w:rsidR="00B62C45">
        <w:trPr>
          <w:trHeight w:val="803"/>
        </w:trPr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58" w:firstLine="0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책임급</w:t>
            </w:r>
          </w:p>
          <w:p w:rsidR="00B62C45" w:rsidRDefault="007E662D">
            <w:pPr>
              <w:spacing w:after="0" w:line="259" w:lineRule="auto"/>
              <w:ind w:left="103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부장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)</w:t>
            </w:r>
          </w:p>
        </w:tc>
        <w:tc>
          <w:tcPr>
            <w:tcW w:w="7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84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3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원생생물자원조사부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담수생물조사연구실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   </w:t>
            </w:r>
            <w:r>
              <w:rPr>
                <w:rFonts w:ascii="맑은 고딕" w:eastAsia="맑은 고딕" w:hAnsi="맑은 고딕" w:cs="맑은 고딕"/>
                <w:sz w:val="24"/>
              </w:rPr>
              <w:t>원생생물자원조사부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6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원핵생물자원조사부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담수생물조사연구실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   </w:t>
            </w:r>
            <w:r>
              <w:rPr>
                <w:rFonts w:ascii="맑은 고딕" w:eastAsia="맑은 고딕" w:hAnsi="맑은 고딕" w:cs="맑은 고딕"/>
                <w:sz w:val="24"/>
              </w:rPr>
              <w:t>원핵생물자원조사부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6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생물자원정보관리부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총괄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담수생물다양성연구실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생물자원정보관리부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8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178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원급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84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221" w:hanging="221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해외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생물자원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연구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지원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공정기술개발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돋움" w:eastAsia="돋움" w:hAnsi="돋움" w:cs="돋움"/>
                <w:sz w:val="24"/>
              </w:rPr>
              <w:t>⦁</w:t>
            </w:r>
            <w:r>
              <w:rPr>
                <w:rFonts w:ascii="돋움" w:eastAsia="돋움" w:hAnsi="돋움" w:cs="돋움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담수생물특성연구실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</w:t>
            </w:r>
            <w:r>
              <w:rPr>
                <w:rFonts w:ascii="맑은 고딕" w:eastAsia="맑은 고딕" w:hAnsi="맑은 고딕" w:cs="맑은 고딕"/>
                <w:sz w:val="24"/>
              </w:rPr>
              <w:t>산업화지원연구부</w:t>
            </w:r>
            <w:r>
              <w:rPr>
                <w:rFonts w:ascii="맑은 고딕" w:eastAsia="맑은 고딕" w:hAnsi="맑은 고딕" w:cs="맑은 고딕"/>
                <w:sz w:val="24"/>
              </w:rPr>
              <w:t>(1</w:t>
            </w:r>
            <w:r>
              <w:rPr>
                <w:rFonts w:ascii="맑은 고딕" w:eastAsia="맑은 고딕" w:hAnsi="맑은 고딕" w:cs="맑은 고딕"/>
                <w:sz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</w:tbl>
    <w:p w:rsidR="00B62C45" w:rsidRDefault="007E662D">
      <w:pPr>
        <w:spacing w:after="3" w:line="259" w:lineRule="auto"/>
        <w:ind w:left="-5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해당분야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적격자가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없을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경우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미선발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할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있습니다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spacing w:after="3" w:line="259" w:lineRule="auto"/>
        <w:ind w:left="436" w:hanging="451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국립낙동강생물자원관</w:t>
      </w:r>
      <w:r>
        <w:rPr>
          <w:rFonts w:ascii="맑은 고딕" w:eastAsia="맑은 고딕" w:hAnsi="맑은 고딕" w:cs="맑은 고딕"/>
          <w:sz w:val="24"/>
        </w:rPr>
        <w:t xml:space="preserve"> 2</w:t>
      </w:r>
      <w:r>
        <w:rPr>
          <w:rFonts w:ascii="맑은 고딕" w:eastAsia="맑은 고딕" w:hAnsi="맑은 고딕" w:cs="맑은 고딕"/>
          <w:sz w:val="24"/>
        </w:rPr>
        <w:t>직군</w:t>
      </w:r>
      <w:r>
        <w:rPr>
          <w:rFonts w:ascii="맑은 고딕" w:eastAsia="맑은 고딕" w:hAnsi="맑은 고딕" w:cs="맑은 고딕"/>
          <w:sz w:val="24"/>
        </w:rPr>
        <w:t>(</w:t>
      </w:r>
      <w:r>
        <w:rPr>
          <w:rFonts w:ascii="맑은 고딕" w:eastAsia="맑은 고딕" w:hAnsi="맑은 고딕" w:cs="맑은 고딕"/>
          <w:sz w:val="24"/>
        </w:rPr>
        <w:t>연구직군</w:t>
      </w:r>
      <w:r>
        <w:rPr>
          <w:rFonts w:ascii="맑은 고딕" w:eastAsia="맑은 고딕" w:hAnsi="맑은 고딕" w:cs="맑은 고딕"/>
          <w:sz w:val="24"/>
        </w:rPr>
        <w:t xml:space="preserve">, </w:t>
      </w:r>
      <w:r>
        <w:rPr>
          <w:rFonts w:ascii="맑은 고딕" w:eastAsia="맑은 고딕" w:hAnsi="맑은 고딕" w:cs="맑은 고딕"/>
          <w:sz w:val="24"/>
        </w:rPr>
        <w:t>관리직군</w:t>
      </w:r>
      <w:r>
        <w:rPr>
          <w:rFonts w:ascii="맑은 고딕" w:eastAsia="맑은 고딕" w:hAnsi="맑은 고딕" w:cs="맑은 고딕"/>
          <w:sz w:val="24"/>
        </w:rPr>
        <w:t>), 4</w:t>
      </w:r>
      <w:r>
        <w:rPr>
          <w:rFonts w:ascii="맑은 고딕" w:eastAsia="맑은 고딕" w:hAnsi="맑은 고딕" w:cs="맑은 고딕"/>
          <w:sz w:val="24"/>
        </w:rPr>
        <w:t>직급</w:t>
      </w:r>
      <w:r>
        <w:rPr>
          <w:rFonts w:ascii="맑은 고딕" w:eastAsia="맑은 고딕" w:hAnsi="맑은 고딕" w:cs="맑은 고딕"/>
          <w:sz w:val="24"/>
        </w:rPr>
        <w:t>(</w:t>
      </w:r>
      <w:r>
        <w:rPr>
          <w:rFonts w:ascii="맑은 고딕" w:eastAsia="맑은 고딕" w:hAnsi="맑은 고딕" w:cs="맑은 고딕"/>
          <w:sz w:val="24"/>
        </w:rPr>
        <w:t>수석급</w:t>
      </w:r>
      <w:r>
        <w:rPr>
          <w:rFonts w:ascii="맑은 고딕" w:eastAsia="맑은 고딕" w:hAnsi="맑은 고딕" w:cs="맑은 고딕"/>
          <w:sz w:val="24"/>
        </w:rPr>
        <w:t xml:space="preserve">, </w:t>
      </w:r>
      <w:r>
        <w:rPr>
          <w:rFonts w:ascii="맑은 고딕" w:eastAsia="맑은 고딕" w:hAnsi="맑은 고딕" w:cs="맑은 고딕"/>
          <w:sz w:val="24"/>
        </w:rPr>
        <w:t>책임급</w:t>
      </w:r>
      <w:r>
        <w:rPr>
          <w:rFonts w:ascii="맑은 고딕" w:eastAsia="맑은 고딕" w:hAnsi="맑은 고딕" w:cs="맑은 고딕"/>
          <w:sz w:val="24"/>
        </w:rPr>
        <w:t xml:space="preserve">, </w:t>
      </w:r>
      <w:r>
        <w:rPr>
          <w:rFonts w:ascii="맑은 고딕" w:eastAsia="맑은 고딕" w:hAnsi="맑은 고딕" w:cs="맑은 고딕"/>
          <w:sz w:val="24"/>
        </w:rPr>
        <w:t>선임급</w:t>
      </w:r>
      <w:r>
        <w:rPr>
          <w:rFonts w:ascii="맑은 고딕" w:eastAsia="맑은 고딕" w:hAnsi="맑은 고딕" w:cs="맑은 고딕"/>
          <w:sz w:val="24"/>
        </w:rPr>
        <w:t xml:space="preserve">, </w:t>
      </w:r>
      <w:r>
        <w:rPr>
          <w:rFonts w:ascii="맑은 고딕" w:eastAsia="맑은 고딕" w:hAnsi="맑은 고딕" w:cs="맑은 고딕"/>
          <w:sz w:val="24"/>
        </w:rPr>
        <w:t>원급</w:t>
      </w:r>
      <w:r>
        <w:rPr>
          <w:rFonts w:ascii="맑은 고딕" w:eastAsia="맑은 고딕" w:hAnsi="맑은 고딕" w:cs="맑은 고딕"/>
          <w:sz w:val="24"/>
        </w:rPr>
        <w:t xml:space="preserve">) </w:t>
      </w:r>
      <w:r>
        <w:rPr>
          <w:rFonts w:ascii="맑은 고딕" w:eastAsia="맑은 고딕" w:hAnsi="맑은 고딕" w:cs="맑은 고딕"/>
          <w:sz w:val="24"/>
        </w:rPr>
        <w:t>체계외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공무직군이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별도로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있습니다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spacing w:after="3" w:line="259" w:lineRule="auto"/>
        <w:ind w:left="-5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직군과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직급에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따라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채용자격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기준이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다르니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이를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숙지하여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지원하시기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바랍니다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spacing w:after="3" w:line="259" w:lineRule="auto"/>
        <w:ind w:left="-5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직무분야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설명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자료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등을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별도로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게시하니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참고하시기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바랍니다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spacing w:after="499" w:line="259" w:lineRule="auto"/>
        <w:ind w:left="369" w:hanging="384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채용형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청년인턴</w:t>
      </w:r>
      <w:r>
        <w:rPr>
          <w:rFonts w:ascii="맑은 고딕" w:eastAsia="맑은 고딕" w:hAnsi="맑은 고딕" w:cs="맑은 고딕"/>
          <w:b/>
          <w:sz w:val="24"/>
        </w:rPr>
        <w:t>(</w:t>
      </w:r>
      <w:r>
        <w:rPr>
          <w:rFonts w:ascii="맑은 고딕" w:eastAsia="맑은 고딕" w:hAnsi="맑은 고딕" w:cs="맑은 고딕"/>
          <w:b/>
          <w:sz w:val="24"/>
        </w:rPr>
        <w:t>기간제근로자</w:t>
      </w:r>
      <w:r>
        <w:rPr>
          <w:rFonts w:ascii="맑은 고딕" w:eastAsia="맑은 고딕" w:hAnsi="맑은 고딕" w:cs="맑은 고딕"/>
          <w:b/>
          <w:sz w:val="24"/>
        </w:rPr>
        <w:t xml:space="preserve">) </w:t>
      </w:r>
      <w:r>
        <w:rPr>
          <w:rFonts w:ascii="맑은 고딕" w:eastAsia="맑은 고딕" w:hAnsi="맑은 고딕" w:cs="맑은 고딕"/>
          <w:b/>
          <w:sz w:val="24"/>
        </w:rPr>
        <w:t>근로계약기간을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입사일로부터</w:t>
      </w:r>
      <w:r>
        <w:rPr>
          <w:rFonts w:ascii="맑은 고딕" w:eastAsia="맑은 고딕" w:hAnsi="맑은 고딕" w:cs="맑은 고딕"/>
          <w:b/>
          <w:sz w:val="24"/>
        </w:rPr>
        <w:t xml:space="preserve"> 4</w:t>
      </w:r>
      <w:r>
        <w:rPr>
          <w:rFonts w:ascii="맑은 고딕" w:eastAsia="맑은 고딕" w:hAnsi="맑은 고딕" w:cs="맑은 고딕"/>
          <w:b/>
          <w:sz w:val="24"/>
        </w:rPr>
        <w:t>개월로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하고</w:t>
      </w:r>
      <w:r>
        <w:rPr>
          <w:rFonts w:ascii="맑은 고딕" w:eastAsia="맑은 고딕" w:hAnsi="맑은 고딕" w:cs="맑은 고딕"/>
          <w:sz w:val="24"/>
        </w:rPr>
        <w:t xml:space="preserve">, </w:t>
      </w:r>
      <w:r>
        <w:rPr>
          <w:rFonts w:ascii="맑은 고딕" w:eastAsia="맑은 고딕" w:hAnsi="맑은 고딕" w:cs="맑은 고딕"/>
          <w:sz w:val="24"/>
        </w:rPr>
        <w:t>근무기간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중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내부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평가를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통해</w:t>
      </w:r>
      <w:r>
        <w:rPr>
          <w:rFonts w:ascii="맑은 고딕" w:eastAsia="맑은 고딕" w:hAnsi="맑은 고딕" w:cs="맑은 고딕"/>
          <w:sz w:val="24"/>
        </w:rPr>
        <w:t xml:space="preserve"> 70%</w:t>
      </w:r>
      <w:r>
        <w:rPr>
          <w:rFonts w:ascii="맑은 고딕" w:eastAsia="맑은 고딕" w:hAnsi="맑은 고딕" w:cs="맑은 고딕"/>
          <w:sz w:val="24"/>
        </w:rPr>
        <w:t>이상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정규직</w:t>
      </w:r>
      <w:r>
        <w:rPr>
          <w:rFonts w:ascii="맑은 고딕" w:eastAsia="맑은 고딕" w:hAnsi="맑은 고딕" w:cs="맑은 고딕"/>
          <w:sz w:val="24"/>
        </w:rPr>
        <w:t>(</w:t>
      </w:r>
      <w:r>
        <w:rPr>
          <w:rFonts w:ascii="맑은 고딕" w:eastAsia="맑은 고딕" w:hAnsi="맑은 고딕" w:cs="맑은 고딕"/>
          <w:sz w:val="24"/>
        </w:rPr>
        <w:t>관리직군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원급</w:t>
      </w:r>
      <w:r>
        <w:rPr>
          <w:rFonts w:ascii="맑은 고딕" w:eastAsia="맑은 고딕" w:hAnsi="맑은 고딕" w:cs="맑은 고딕"/>
          <w:sz w:val="24"/>
        </w:rPr>
        <w:t>)</w:t>
      </w:r>
      <w:r>
        <w:rPr>
          <w:rFonts w:ascii="맑은 고딕" w:eastAsia="맑은 고딕" w:hAnsi="맑은 고딕" w:cs="맑은 고딕"/>
          <w:sz w:val="24"/>
        </w:rPr>
        <w:t>으로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전환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예정입니다</w:t>
      </w:r>
    </w:p>
    <w:p w:rsidR="00B62C45" w:rsidRDefault="007E662D">
      <w:pPr>
        <w:pStyle w:val="2"/>
        <w:spacing w:after="250"/>
        <w:ind w:left="-5"/>
      </w:pPr>
      <w:r>
        <w:t xml:space="preserve">3. </w:t>
      </w:r>
      <w:r>
        <w:t>채용형</w:t>
      </w:r>
      <w:r>
        <w:t xml:space="preserve"> </w:t>
      </w:r>
      <w:r>
        <w:t>청년인턴</w:t>
      </w:r>
      <w:r>
        <w:t xml:space="preserve"> </w:t>
      </w:r>
      <w:r>
        <w:t>채용자격</w:t>
      </w:r>
      <w:r>
        <w:t xml:space="preserve"> </w:t>
      </w:r>
      <w:r>
        <w:t>기준</w:t>
      </w:r>
      <w:r>
        <w:t xml:space="preserve"> </w:t>
      </w:r>
      <w:r>
        <w:t>및</w:t>
      </w:r>
      <w:r>
        <w:t xml:space="preserve"> </w:t>
      </w:r>
      <w:r>
        <w:t>근무조건</w:t>
      </w:r>
    </w:p>
    <w:p w:rsidR="00B62C45" w:rsidRDefault="007E662D">
      <w:pPr>
        <w:numPr>
          <w:ilvl w:val="0"/>
          <w:numId w:val="1"/>
        </w:numPr>
        <w:spacing w:after="248"/>
        <w:ind w:left="595" w:hanging="480"/>
      </w:pPr>
      <w:r>
        <w:t>공고일</w:t>
      </w:r>
      <w:r>
        <w:t xml:space="preserve"> </w:t>
      </w:r>
      <w:r>
        <w:t>기준</w:t>
      </w:r>
      <w:r>
        <w:t xml:space="preserve">: </w:t>
      </w:r>
      <w:r>
        <w:t>만</w:t>
      </w:r>
      <w:r>
        <w:t xml:space="preserve"> 34</w:t>
      </w:r>
      <w:r>
        <w:t>세</w:t>
      </w:r>
      <w:r>
        <w:t xml:space="preserve"> </w:t>
      </w:r>
      <w:r>
        <w:t>이하인</w:t>
      </w:r>
      <w:r>
        <w:t xml:space="preserve"> </w:t>
      </w:r>
      <w:r>
        <w:t>자</w:t>
      </w:r>
    </w:p>
    <w:p w:rsidR="00B62C45" w:rsidRDefault="007E66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22" w:lineRule="auto"/>
        <w:ind w:left="170" w:right="114" w:firstLine="0"/>
      </w:pPr>
      <w:r>
        <w:rPr>
          <w:rFonts w:ascii="맑은 고딕" w:eastAsia="맑은 고딕" w:hAnsi="맑은 고딕" w:cs="맑은 고딕"/>
        </w:rPr>
        <w:t>「제대군인지원에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법률」제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/>
        </w:rPr>
        <w:t>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제대군인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및「병역법」제</w:t>
      </w:r>
      <w:r>
        <w:rPr>
          <w:rFonts w:ascii="맑은 고딕" w:eastAsia="맑은 고딕" w:hAnsi="맑은 고딕" w:cs="맑은 고딕"/>
        </w:rPr>
        <w:t>26</w:t>
      </w:r>
      <w:r>
        <w:rPr>
          <w:rFonts w:ascii="맑은 고딕" w:eastAsia="맑은 고딕" w:hAnsi="맑은 고딕" w:cs="맑은 고딕"/>
        </w:rPr>
        <w:t>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/>
        </w:rPr>
        <w:t>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/>
        </w:rPr>
        <w:t>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해제된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사회복무요원이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응시할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연령을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다음과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같이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연장함</w:t>
      </w:r>
      <w:r>
        <w:rPr>
          <w:rFonts w:ascii="맑은 고딕" w:eastAsia="맑은 고딕" w:hAnsi="맑은 고딕" w:cs="맑은 고딕"/>
        </w:rPr>
        <w:t xml:space="preserve"> </w:t>
      </w:r>
    </w:p>
    <w:p w:rsidR="00B62C45" w:rsidRDefault="007E66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20" w:line="259" w:lineRule="auto"/>
        <w:ind w:left="170" w:right="114" w:firstLine="0"/>
        <w:jc w:val="left"/>
      </w:pPr>
      <w:r>
        <w:rPr>
          <w:rFonts w:ascii="맑은 고딕" w:eastAsia="맑은 고딕" w:hAnsi="맑은 고딕" w:cs="맑은 고딕"/>
          <w:b/>
        </w:rPr>
        <w:lastRenderedPageBreak/>
        <w:t xml:space="preserve">※ </w:t>
      </w:r>
      <w:r>
        <w:rPr>
          <w:rFonts w:ascii="맑은 고딕" w:eastAsia="맑은 고딕" w:hAnsi="맑은 고딕" w:cs="맑은 고딕"/>
          <w:b/>
        </w:rPr>
        <w:t>복무기간</w:t>
      </w:r>
      <w:r>
        <w:rPr>
          <w:rFonts w:ascii="맑은 고딕" w:eastAsia="맑은 고딕" w:hAnsi="맑은 고딕" w:cs="맑은 고딕"/>
          <w:b/>
        </w:rPr>
        <w:t xml:space="preserve"> 1</w:t>
      </w:r>
      <w:r>
        <w:rPr>
          <w:rFonts w:ascii="맑은 고딕" w:eastAsia="맑은 고딕" w:hAnsi="맑은 고딕" w:cs="맑은 고딕"/>
          <w:b/>
        </w:rPr>
        <w:t>년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미만</w:t>
      </w:r>
      <w:r>
        <w:rPr>
          <w:rFonts w:ascii="맑은 고딕" w:eastAsia="맑은 고딕" w:hAnsi="맑은 고딕" w:cs="맑은 고딕"/>
          <w:b/>
        </w:rPr>
        <w:t>: 1</w:t>
      </w:r>
      <w:r>
        <w:rPr>
          <w:rFonts w:ascii="맑은 고딕" w:eastAsia="맑은 고딕" w:hAnsi="맑은 고딕" w:cs="맑은 고딕"/>
          <w:b/>
        </w:rPr>
        <w:t>세</w:t>
      </w:r>
      <w:r>
        <w:rPr>
          <w:rFonts w:ascii="맑은 고딕" w:eastAsia="맑은 고딕" w:hAnsi="맑은 고딕" w:cs="맑은 고딕"/>
          <w:b/>
        </w:rPr>
        <w:t>, 1</w:t>
      </w:r>
      <w:r>
        <w:rPr>
          <w:rFonts w:ascii="맑은 고딕" w:eastAsia="맑은 고딕" w:hAnsi="맑은 고딕" w:cs="맑은 고딕"/>
          <w:b/>
        </w:rPr>
        <w:t>년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이상</w:t>
      </w:r>
      <w:r>
        <w:rPr>
          <w:rFonts w:ascii="맑은 고딕" w:eastAsia="맑은 고딕" w:hAnsi="맑은 고딕" w:cs="맑은 고딕"/>
          <w:b/>
        </w:rPr>
        <w:t>∼2</w:t>
      </w:r>
      <w:r>
        <w:rPr>
          <w:rFonts w:ascii="맑은 고딕" w:eastAsia="맑은 고딕" w:hAnsi="맑은 고딕" w:cs="맑은 고딕"/>
          <w:b/>
        </w:rPr>
        <w:t>년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미만</w:t>
      </w:r>
      <w:r>
        <w:rPr>
          <w:rFonts w:ascii="맑은 고딕" w:eastAsia="맑은 고딕" w:hAnsi="맑은 고딕" w:cs="맑은 고딕"/>
          <w:b/>
        </w:rPr>
        <w:t>: 2</w:t>
      </w:r>
      <w:r>
        <w:rPr>
          <w:rFonts w:ascii="맑은 고딕" w:eastAsia="맑은 고딕" w:hAnsi="맑은 고딕" w:cs="맑은 고딕"/>
          <w:b/>
        </w:rPr>
        <w:t>세</w:t>
      </w:r>
      <w:r>
        <w:rPr>
          <w:rFonts w:ascii="맑은 고딕" w:eastAsia="맑은 고딕" w:hAnsi="맑은 고딕" w:cs="맑은 고딕"/>
          <w:b/>
        </w:rPr>
        <w:t>, 2</w:t>
      </w:r>
      <w:r>
        <w:rPr>
          <w:rFonts w:ascii="맑은 고딕" w:eastAsia="맑은 고딕" w:hAnsi="맑은 고딕" w:cs="맑은 고딕"/>
          <w:b/>
        </w:rPr>
        <w:t>년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이상</w:t>
      </w:r>
      <w:r>
        <w:rPr>
          <w:rFonts w:ascii="맑은 고딕" w:eastAsia="맑은 고딕" w:hAnsi="맑은 고딕" w:cs="맑은 고딕"/>
          <w:b/>
        </w:rPr>
        <w:t>: 3</w:t>
      </w:r>
      <w:r>
        <w:rPr>
          <w:rFonts w:ascii="맑은 고딕" w:eastAsia="맑은 고딕" w:hAnsi="맑은 고딕" w:cs="맑은 고딕"/>
          <w:b/>
        </w:rPr>
        <w:t>세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연장</w:t>
      </w:r>
    </w:p>
    <w:p w:rsidR="00B62C45" w:rsidRDefault="007E662D">
      <w:pPr>
        <w:numPr>
          <w:ilvl w:val="0"/>
          <w:numId w:val="1"/>
        </w:numPr>
        <w:spacing w:after="0"/>
        <w:ind w:left="595" w:hanging="480"/>
      </w:pPr>
      <w:r>
        <w:t>자격기준</w:t>
      </w:r>
    </w:p>
    <w:tbl>
      <w:tblPr>
        <w:tblStyle w:val="TableGrid"/>
        <w:tblW w:w="9559" w:type="dxa"/>
        <w:tblInd w:w="46" w:type="dxa"/>
        <w:tblCellMar>
          <w:top w:w="36" w:type="dxa"/>
          <w:left w:w="103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147"/>
        <w:gridCol w:w="916"/>
        <w:gridCol w:w="7496"/>
      </w:tblGrid>
      <w:tr w:rsidR="00B62C45">
        <w:trPr>
          <w:trHeight w:val="453"/>
        </w:trPr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266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직군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37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직급</w:t>
            </w:r>
          </w:p>
        </w:tc>
        <w:tc>
          <w:tcPr>
            <w:tcW w:w="7496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7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자격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>요건</w:t>
            </w:r>
          </w:p>
        </w:tc>
      </w:tr>
      <w:tr w:rsidR="00B62C45">
        <w:trPr>
          <w:trHeight w:val="1802"/>
        </w:trPr>
        <w:tc>
          <w:tcPr>
            <w:tcW w:w="1147" w:type="dxa"/>
            <w:tcBorders>
              <w:top w:val="doub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rFonts w:ascii="맑은 고딕" w:eastAsia="맑은 고딕" w:hAnsi="맑은 고딕" w:cs="맑은 고딕"/>
                <w:sz w:val="22"/>
              </w:rPr>
              <w:t>채용형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청년인턴</w:t>
            </w:r>
          </w:p>
        </w:tc>
        <w:tc>
          <w:tcPr>
            <w:tcW w:w="916" w:type="dxa"/>
            <w:tcBorders>
              <w:top w:val="doub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rFonts w:ascii="맑은 고딕" w:eastAsia="맑은 고딕" w:hAnsi="맑은 고딕" w:cs="맑은 고딕"/>
                <w:sz w:val="22"/>
              </w:rPr>
              <w:t>기간제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근로자</w:t>
            </w:r>
          </w:p>
        </w:tc>
        <w:tc>
          <w:tcPr>
            <w:tcW w:w="7496" w:type="dxa"/>
            <w:tcBorders>
              <w:top w:val="doub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62C45" w:rsidRDefault="007E662D">
            <w:pPr>
              <w:numPr>
                <w:ilvl w:val="0"/>
                <w:numId w:val="6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공무원으로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재직한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6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학사학위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취득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6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전문학사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학위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취득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직무분야에서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2</w:t>
            </w:r>
            <w:r>
              <w:rPr>
                <w:rFonts w:ascii="맑은 고딕" w:eastAsia="맑은 고딕" w:hAnsi="맑은 고딕" w:cs="맑은 고딕"/>
                <w:sz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경력이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있는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6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고등학교를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졸업한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직무분야에서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4</w:t>
            </w:r>
            <w:r>
              <w:rPr>
                <w:rFonts w:ascii="맑은 고딕" w:eastAsia="맑은 고딕" w:hAnsi="맑은 고딕" w:cs="맑은 고딕"/>
                <w:sz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경력이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있는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6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기타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동등한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자격이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있다고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인정되는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</w:tc>
      </w:tr>
    </w:tbl>
    <w:p w:rsidR="00B62C45" w:rsidRDefault="007E662D">
      <w:pPr>
        <w:spacing w:after="3" w:line="259" w:lineRule="auto"/>
        <w:ind w:left="-5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직급별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자격요건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중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각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호의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하나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이상을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충족하면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지원이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가능합니다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numPr>
          <w:ilvl w:val="0"/>
          <w:numId w:val="1"/>
        </w:numPr>
        <w:spacing w:after="183"/>
        <w:ind w:left="595" w:hanging="480"/>
      </w:pPr>
      <w:r>
        <w:t>근무조건</w:t>
      </w:r>
    </w:p>
    <w:p w:rsidR="00B62C45" w:rsidRDefault="007E662D">
      <w:pPr>
        <w:spacing w:after="183"/>
        <w:ind w:left="125"/>
      </w:pPr>
      <w:r>
        <w:t xml:space="preserve">○ </w:t>
      </w:r>
      <w:r>
        <w:t>고용형태</w:t>
      </w:r>
      <w:r>
        <w:t xml:space="preserve"> : </w:t>
      </w:r>
      <w:r>
        <w:t>기간제근로자</w:t>
      </w:r>
      <w:r>
        <w:t>(</w:t>
      </w:r>
      <w:r>
        <w:t>계약</w:t>
      </w:r>
      <w:r>
        <w:t xml:space="preserve"> </w:t>
      </w:r>
      <w:r>
        <w:t>종료</w:t>
      </w:r>
      <w:r>
        <w:t xml:space="preserve"> </w:t>
      </w:r>
      <w:r>
        <w:t>후</w:t>
      </w:r>
      <w:r>
        <w:t xml:space="preserve"> </w:t>
      </w:r>
      <w:r>
        <w:t>고용관계</w:t>
      </w:r>
      <w:r>
        <w:t xml:space="preserve"> </w:t>
      </w:r>
      <w:r>
        <w:t>소멸</w:t>
      </w:r>
      <w:r>
        <w:t>)</w:t>
      </w:r>
    </w:p>
    <w:p w:rsidR="00B62C45" w:rsidRDefault="007E662D">
      <w:pPr>
        <w:spacing w:after="61"/>
        <w:ind w:left="125"/>
      </w:pPr>
      <w:r>
        <w:t xml:space="preserve">○ </w:t>
      </w:r>
      <w:r>
        <w:t>근무기간</w:t>
      </w:r>
      <w:r>
        <w:t xml:space="preserve"> : 2018</w:t>
      </w:r>
      <w:r>
        <w:t>년</w:t>
      </w:r>
      <w:r>
        <w:t xml:space="preserve"> 6</w:t>
      </w:r>
      <w:r>
        <w:t>월</w:t>
      </w:r>
      <w:r>
        <w:t>(</w:t>
      </w:r>
      <w:r>
        <w:t>청년인턴</w:t>
      </w:r>
      <w:r>
        <w:t xml:space="preserve"> </w:t>
      </w:r>
      <w:r>
        <w:t>임용</w:t>
      </w:r>
      <w:r>
        <w:t xml:space="preserve"> </w:t>
      </w:r>
      <w:r>
        <w:t>예정일</w:t>
      </w:r>
      <w:r>
        <w:t>)</w:t>
      </w:r>
      <w:r>
        <w:t>부터</w:t>
      </w:r>
      <w:r>
        <w:t xml:space="preserve"> 4</w:t>
      </w:r>
      <w:r>
        <w:t>개월</w:t>
      </w:r>
    </w:p>
    <w:p w:rsidR="00B62C45" w:rsidRDefault="007E662D">
      <w:pPr>
        <w:spacing w:after="56" w:line="259" w:lineRule="auto"/>
        <w:ind w:left="0" w:firstLine="0"/>
        <w:jc w:val="left"/>
      </w:pPr>
      <w:r>
        <w:rPr>
          <w:rFonts w:ascii="맑은 고딕" w:eastAsia="맑은 고딕" w:hAnsi="맑은 고딕" w:cs="맑은 고딕"/>
          <w:sz w:val="24"/>
        </w:rPr>
        <w:t xml:space="preserve">    ※ </w:t>
      </w:r>
      <w:r>
        <w:rPr>
          <w:rFonts w:ascii="맑은 고딕" w:eastAsia="맑은 고딕" w:hAnsi="맑은 고딕" w:cs="맑은 고딕"/>
          <w:b/>
          <w:sz w:val="24"/>
        </w:rPr>
        <w:t>소정의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평가를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통해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계약기간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종료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후</w:t>
      </w:r>
      <w:r>
        <w:rPr>
          <w:rFonts w:ascii="맑은 고딕" w:eastAsia="맑은 고딕" w:hAnsi="맑은 고딕" w:cs="맑은 고딕"/>
          <w:b/>
          <w:sz w:val="24"/>
        </w:rPr>
        <w:t xml:space="preserve">, </w:t>
      </w:r>
      <w:r>
        <w:rPr>
          <w:rFonts w:ascii="맑은 고딕" w:eastAsia="맑은 고딕" w:hAnsi="맑은 고딕" w:cs="맑은 고딕"/>
          <w:b/>
          <w:sz w:val="24"/>
        </w:rPr>
        <w:t>정규직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관리직군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원급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전환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>예정</w:t>
      </w:r>
      <w:r>
        <w:rPr>
          <w:rFonts w:ascii="맑은 고딕" w:eastAsia="맑은 고딕" w:hAnsi="맑은 고딕" w:cs="맑은 고딕"/>
          <w:b/>
          <w:sz w:val="24"/>
        </w:rPr>
        <w:t>(70%</w:t>
      </w:r>
      <w:r>
        <w:rPr>
          <w:rFonts w:ascii="맑은 고딕" w:eastAsia="맑은 고딕" w:hAnsi="맑은 고딕" w:cs="맑은 고딕"/>
          <w:b/>
          <w:sz w:val="24"/>
        </w:rPr>
        <w:t>이상</w:t>
      </w:r>
      <w:r>
        <w:rPr>
          <w:rFonts w:ascii="맑은 고딕" w:eastAsia="맑은 고딕" w:hAnsi="맑은 고딕" w:cs="맑은 고딕"/>
          <w:b/>
          <w:sz w:val="24"/>
        </w:rPr>
        <w:t>)</w:t>
      </w:r>
    </w:p>
    <w:p w:rsidR="00B62C45" w:rsidRDefault="007E662D">
      <w:pPr>
        <w:tabs>
          <w:tab w:val="center" w:pos="3642"/>
        </w:tabs>
        <w:spacing w:after="61"/>
        <w:ind w:left="0" w:firstLine="0"/>
        <w:jc w:val="left"/>
      </w:pPr>
      <w:r>
        <w:t xml:space="preserve">○ </w:t>
      </w:r>
      <w:r>
        <w:t>보</w:t>
      </w:r>
      <w:r>
        <w:tab/>
      </w:r>
      <w:r>
        <w:t>수</w:t>
      </w:r>
      <w:r>
        <w:t xml:space="preserve"> : </w:t>
      </w:r>
      <w:r>
        <w:t>월</w:t>
      </w:r>
      <w:r>
        <w:t xml:space="preserve"> 180</w:t>
      </w:r>
      <w:r>
        <w:t>만원</w:t>
      </w:r>
      <w:r>
        <w:t xml:space="preserve"> </w:t>
      </w:r>
      <w:r>
        <w:t>수준</w:t>
      </w:r>
      <w:r>
        <w:t>(</w:t>
      </w:r>
      <w:r>
        <w:t>제세공과금</w:t>
      </w:r>
      <w:r>
        <w:t xml:space="preserve"> </w:t>
      </w:r>
      <w:r>
        <w:t>포함</w:t>
      </w:r>
      <w:r>
        <w:t>)</w:t>
      </w:r>
    </w:p>
    <w:p w:rsidR="00B62C45" w:rsidRDefault="007E662D">
      <w:pPr>
        <w:spacing w:after="495" w:line="259" w:lineRule="auto"/>
        <w:ind w:left="784" w:hanging="799"/>
        <w:jc w:val="left"/>
      </w:pPr>
      <w:r>
        <w:rPr>
          <w:rFonts w:ascii="맑은 고딕" w:eastAsia="맑은 고딕" w:hAnsi="맑은 고딕" w:cs="맑은 고딕"/>
          <w:sz w:val="24"/>
        </w:rPr>
        <w:t xml:space="preserve">    ※ </w:t>
      </w:r>
      <w:r>
        <w:rPr>
          <w:rFonts w:ascii="맑은 고딕" w:eastAsia="맑은 고딕" w:hAnsi="맑은 고딕" w:cs="맑은 고딕"/>
          <w:sz w:val="24"/>
        </w:rPr>
        <w:t>정규직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전환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초임호봉확정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관련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경력연수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산정은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전환시점의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국립낙동강생물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자원관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내규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및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지침에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따름</w:t>
      </w:r>
    </w:p>
    <w:p w:rsidR="00B62C45" w:rsidRDefault="007E662D">
      <w:pPr>
        <w:pStyle w:val="2"/>
        <w:spacing w:line="259" w:lineRule="auto"/>
        <w:ind w:left="0" w:firstLine="0"/>
      </w:pPr>
      <w:r>
        <w:t xml:space="preserve">4. </w:t>
      </w:r>
      <w:r>
        <w:t>연구직군</w:t>
      </w:r>
      <w:r>
        <w:t xml:space="preserve"> </w:t>
      </w:r>
      <w:r>
        <w:t>채용자격</w:t>
      </w:r>
      <w:r>
        <w:t xml:space="preserve"> </w:t>
      </w:r>
      <w:r>
        <w:t>기준</w:t>
      </w:r>
      <w:r>
        <w:t xml:space="preserve"> </w:t>
      </w:r>
      <w:r>
        <w:t>및</w:t>
      </w:r>
      <w:r>
        <w:t xml:space="preserve"> </w:t>
      </w:r>
      <w:r>
        <w:t>근무조건</w:t>
      </w:r>
    </w:p>
    <w:tbl>
      <w:tblPr>
        <w:tblStyle w:val="TableGrid"/>
        <w:tblW w:w="9559" w:type="dxa"/>
        <w:tblInd w:w="29" w:type="dxa"/>
        <w:tblCellMar>
          <w:top w:w="91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147"/>
        <w:gridCol w:w="919"/>
        <w:gridCol w:w="7493"/>
      </w:tblGrid>
      <w:tr w:rsidR="00B62C45">
        <w:trPr>
          <w:trHeight w:val="508"/>
        </w:trPr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269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직군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39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직급</w:t>
            </w:r>
          </w:p>
        </w:tc>
        <w:tc>
          <w:tcPr>
            <w:tcW w:w="749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자격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>요건</w:t>
            </w:r>
          </w:p>
        </w:tc>
      </w:tr>
      <w:tr w:rsidR="00B62C45">
        <w:trPr>
          <w:trHeight w:val="2318"/>
        </w:trPr>
        <w:tc>
          <w:tcPr>
            <w:tcW w:w="1147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34" w:firstLine="0"/>
            </w:pPr>
            <w:r>
              <w:rPr>
                <w:rFonts w:ascii="맑은 고딕" w:eastAsia="맑은 고딕" w:hAnsi="맑은 고딕" w:cs="맑은 고딕"/>
                <w:sz w:val="22"/>
              </w:rPr>
              <w:t>연구직군</w:t>
            </w:r>
          </w:p>
        </w:tc>
        <w:tc>
          <w:tcPr>
            <w:tcW w:w="919" w:type="dxa"/>
            <w:tcBorders>
              <w:top w:val="doub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9" w:firstLine="0"/>
            </w:pPr>
            <w:r>
              <w:rPr>
                <w:rFonts w:ascii="맑은 고딕" w:eastAsia="맑은 고딕" w:hAnsi="맑은 고딕" w:cs="맑은 고딕"/>
                <w:sz w:val="22"/>
              </w:rPr>
              <w:t>수석급</w:t>
            </w:r>
          </w:p>
        </w:tc>
        <w:tc>
          <w:tcPr>
            <w:tcW w:w="7494" w:type="dxa"/>
            <w:tcBorders>
              <w:top w:val="doub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numPr>
                <w:ilvl w:val="0"/>
                <w:numId w:val="7"/>
              </w:numPr>
              <w:spacing w:after="2" w:line="220" w:lineRule="auto"/>
              <w:ind w:hanging="297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연구관</w:t>
            </w:r>
            <w:r>
              <w:rPr>
                <w:rFonts w:ascii="돋움" w:eastAsia="돋움" w:hAnsi="돋움" w:cs="돋움"/>
                <w:sz w:val="22"/>
              </w:rPr>
              <w:t>․</w:t>
            </w:r>
            <w:r>
              <w:rPr>
                <w:rFonts w:ascii="맑은 고딕" w:eastAsia="맑은 고딕" w:hAnsi="맑은 고딕" w:cs="맑은 고딕"/>
                <w:sz w:val="22"/>
              </w:rPr>
              <w:t>지도관으로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과장급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경력이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7"/>
              </w:numPr>
              <w:spacing w:after="1" w:line="220" w:lineRule="auto"/>
              <w:ind w:hanging="297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박사학위를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취득한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연구경력이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10</w:t>
            </w:r>
            <w:r>
              <w:rPr>
                <w:rFonts w:ascii="맑은 고딕" w:eastAsia="맑은 고딕" w:hAnsi="맑은 고딕" w:cs="맑은 고딕"/>
                <w:sz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자로서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관련분야에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대한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논문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10</w:t>
            </w:r>
            <w:r>
              <w:rPr>
                <w:rFonts w:ascii="맑은 고딕" w:eastAsia="맑은 고딕" w:hAnsi="맑은 고딕" w:cs="맑은 고딕"/>
                <w:sz w:val="22"/>
              </w:rPr>
              <w:t>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학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회지에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게재한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7"/>
              </w:numPr>
              <w:spacing w:after="0" w:line="259" w:lineRule="auto"/>
              <w:ind w:hanging="297"/>
            </w:pPr>
            <w:r>
              <w:rPr>
                <w:rFonts w:ascii="맑은 고딕" w:eastAsia="맑은 고딕" w:hAnsi="맑은 고딕" w:cs="맑은 고딕"/>
                <w:sz w:val="22"/>
              </w:rPr>
              <w:t>기타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동등한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자격이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있다고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인정되는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</w:tc>
      </w:tr>
      <w:tr w:rsidR="00B62C45">
        <w:trPr>
          <w:trHeight w:val="23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9" w:firstLine="0"/>
            </w:pPr>
            <w:r>
              <w:rPr>
                <w:rFonts w:ascii="맑은 고딕" w:eastAsia="맑은 고딕" w:hAnsi="맑은 고딕" w:cs="맑은 고딕"/>
                <w:sz w:val="22"/>
              </w:rPr>
              <w:t>책임급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numPr>
                <w:ilvl w:val="0"/>
                <w:numId w:val="8"/>
              </w:numPr>
              <w:spacing w:after="0" w:line="221" w:lineRule="auto"/>
              <w:ind w:hanging="297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연구관</w:t>
            </w:r>
            <w:r>
              <w:rPr>
                <w:rFonts w:ascii="돋움" w:eastAsia="돋움" w:hAnsi="돋움" w:cs="돋움"/>
                <w:sz w:val="22"/>
              </w:rPr>
              <w:t>․</w:t>
            </w:r>
            <w:r>
              <w:rPr>
                <w:rFonts w:ascii="맑은 고딕" w:eastAsia="맑은 고딕" w:hAnsi="맑은 고딕" w:cs="맑은 고딕"/>
                <w:sz w:val="22"/>
              </w:rPr>
              <w:t>지도관으로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공무원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경력이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5</w:t>
            </w:r>
            <w:r>
              <w:rPr>
                <w:rFonts w:ascii="맑은 고딕" w:eastAsia="맑은 고딕" w:hAnsi="맑은 고딕" w:cs="맑은 고딕"/>
                <w:sz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8"/>
              </w:numPr>
              <w:spacing w:after="1" w:line="220" w:lineRule="auto"/>
              <w:ind w:hanging="297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박사학위를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취득한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연구경력이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5</w:t>
            </w:r>
            <w:r>
              <w:rPr>
                <w:rFonts w:ascii="맑은 고딕" w:eastAsia="맑은 고딕" w:hAnsi="맑은 고딕" w:cs="맑은 고딕"/>
                <w:sz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자로서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관련분야에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대한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논문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7</w:t>
            </w:r>
            <w:r>
              <w:rPr>
                <w:rFonts w:ascii="맑은 고딕" w:eastAsia="맑은 고딕" w:hAnsi="맑은 고딕" w:cs="맑은 고딕"/>
                <w:sz w:val="22"/>
              </w:rPr>
              <w:t>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학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회지에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게재한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8"/>
              </w:numPr>
              <w:spacing w:after="0" w:line="259" w:lineRule="auto"/>
              <w:ind w:hanging="297"/>
            </w:pPr>
            <w:r>
              <w:rPr>
                <w:rFonts w:ascii="맑은 고딕" w:eastAsia="맑은 고딕" w:hAnsi="맑은 고딕" w:cs="맑은 고딕"/>
                <w:sz w:val="22"/>
              </w:rPr>
              <w:t>기타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동등한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자격이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있다고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인정되는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</w:tc>
      </w:tr>
      <w:tr w:rsidR="00B62C45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139" w:firstLine="0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원급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numPr>
                <w:ilvl w:val="0"/>
                <w:numId w:val="9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연구사</w:t>
            </w:r>
            <w:r>
              <w:rPr>
                <w:rFonts w:ascii="돋움" w:eastAsia="돋움" w:hAnsi="돋움" w:cs="돋움"/>
                <w:sz w:val="22"/>
              </w:rPr>
              <w:t>․</w:t>
            </w:r>
            <w:r>
              <w:rPr>
                <w:rFonts w:ascii="맑은 고딕" w:eastAsia="맑은 고딕" w:hAnsi="맑은 고딕" w:cs="맑은 고딕"/>
                <w:sz w:val="22"/>
              </w:rPr>
              <w:t>지도사로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재직한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9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채용예정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직무분야와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관련된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석사학위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이상의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학위를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취득한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  <w:p w:rsidR="00B62C45" w:rsidRDefault="007E662D">
            <w:pPr>
              <w:numPr>
                <w:ilvl w:val="0"/>
                <w:numId w:val="9"/>
              </w:numPr>
              <w:spacing w:after="0" w:line="259" w:lineRule="auto"/>
              <w:ind w:hanging="27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기타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동등한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자격이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있다고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인정되는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</w:t>
            </w:r>
          </w:p>
        </w:tc>
      </w:tr>
    </w:tbl>
    <w:p w:rsidR="00B62C45" w:rsidRDefault="007E662D">
      <w:pPr>
        <w:spacing w:after="373" w:line="259" w:lineRule="auto"/>
        <w:ind w:left="-5"/>
        <w:jc w:val="left"/>
      </w:pPr>
      <w:r>
        <w:rPr>
          <w:rFonts w:ascii="맑은 고딕" w:eastAsia="맑은 고딕" w:hAnsi="맑은 고딕" w:cs="맑은 고딕"/>
          <w:sz w:val="24"/>
        </w:rPr>
        <w:t xml:space="preserve"> ※ </w:t>
      </w:r>
      <w:r>
        <w:rPr>
          <w:rFonts w:ascii="맑은 고딕" w:eastAsia="맑은 고딕" w:hAnsi="맑은 고딕" w:cs="맑은 고딕"/>
          <w:sz w:val="24"/>
        </w:rPr>
        <w:t>직급별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자격요건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중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각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호의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하나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이상을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충족하면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지원이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가능합니다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pStyle w:val="2"/>
        <w:spacing w:after="72"/>
        <w:ind w:left="-5"/>
      </w:pPr>
      <w:r>
        <w:t xml:space="preserve">5. </w:t>
      </w:r>
      <w:r>
        <w:t>원서접수</w:t>
      </w:r>
      <w:r>
        <w:t xml:space="preserve"> </w:t>
      </w:r>
      <w:r>
        <w:t>및</w:t>
      </w:r>
      <w:r>
        <w:t xml:space="preserve"> </w:t>
      </w:r>
      <w:r>
        <w:t>제출서류</w:t>
      </w:r>
    </w:p>
    <w:p w:rsidR="00B62C45" w:rsidRDefault="007E662D">
      <w:pPr>
        <w:numPr>
          <w:ilvl w:val="0"/>
          <w:numId w:val="2"/>
        </w:numPr>
        <w:spacing w:after="136"/>
        <w:ind w:left="595" w:hanging="480"/>
      </w:pPr>
      <w:r>
        <w:t>접수기간</w:t>
      </w:r>
      <w:r>
        <w:t xml:space="preserve"> :’18.04.16.~04.30.</w:t>
      </w:r>
    </w:p>
    <w:p w:rsidR="00B62C45" w:rsidRDefault="007E662D">
      <w:pPr>
        <w:numPr>
          <w:ilvl w:val="0"/>
          <w:numId w:val="2"/>
        </w:numPr>
        <w:spacing w:after="143" w:line="259" w:lineRule="auto"/>
        <w:ind w:left="595" w:hanging="480"/>
      </w:pPr>
      <w:r>
        <w:t>접수방법</w:t>
      </w:r>
      <w:r>
        <w:t xml:space="preserve"> </w:t>
      </w:r>
      <w:r>
        <w:t xml:space="preserve">: </w:t>
      </w:r>
      <w:r>
        <w:t>인터넷</w:t>
      </w:r>
      <w:r>
        <w:t xml:space="preserve"> </w:t>
      </w:r>
      <w:r>
        <w:t>원서접수처</w:t>
      </w:r>
      <w:r>
        <w:rPr>
          <w:sz w:val="24"/>
        </w:rPr>
        <w:t>(https://nnibr.recruiter.co.kr)</w:t>
      </w:r>
      <w:r>
        <w:t>에</w:t>
      </w:r>
      <w:r>
        <w:t xml:space="preserve"> </w:t>
      </w:r>
      <w:r>
        <w:t>온라인</w:t>
      </w:r>
      <w:r>
        <w:t xml:space="preserve"> </w:t>
      </w:r>
      <w:r>
        <w:t>접수</w:t>
      </w:r>
    </w:p>
    <w:p w:rsidR="00B62C45" w:rsidRDefault="007E662D">
      <w:pPr>
        <w:numPr>
          <w:ilvl w:val="0"/>
          <w:numId w:val="2"/>
        </w:numPr>
        <w:spacing w:after="134"/>
        <w:ind w:left="595" w:hanging="480"/>
      </w:pPr>
      <w:r>
        <w:t>문</w:t>
      </w:r>
      <w:r>
        <w:t xml:space="preserve"> </w:t>
      </w:r>
      <w:r>
        <w:t>의</w:t>
      </w:r>
      <w:r>
        <w:t xml:space="preserve"> </w:t>
      </w:r>
      <w:r>
        <w:t>처</w:t>
      </w:r>
      <w:r>
        <w:t xml:space="preserve"> : </w:t>
      </w:r>
      <w:r>
        <w:t>채용</w:t>
      </w:r>
      <w:r>
        <w:t>(</w:t>
      </w:r>
      <w:r>
        <w:t>원서접수</w:t>
      </w:r>
      <w:r>
        <w:t xml:space="preserve">) </w:t>
      </w:r>
      <w:r>
        <w:t>담당자</w:t>
      </w:r>
      <w:r>
        <w:rPr>
          <w:sz w:val="24"/>
        </w:rPr>
        <w:t>[☎ 070-4060-5287]</w:t>
      </w:r>
    </w:p>
    <w:p w:rsidR="00B62C45" w:rsidRDefault="007E662D">
      <w:pPr>
        <w:numPr>
          <w:ilvl w:val="0"/>
          <w:numId w:val="2"/>
        </w:numPr>
        <w:ind w:left="595" w:hanging="480"/>
      </w:pPr>
      <w:r>
        <w:t>제출서류</w:t>
      </w:r>
    </w:p>
    <w:p w:rsidR="00B62C45" w:rsidRDefault="007E662D">
      <w:pPr>
        <w:ind w:left="269"/>
      </w:pPr>
      <w:r>
        <w:t xml:space="preserve">○ </w:t>
      </w:r>
      <w:r>
        <w:t>입사지원서</w:t>
      </w:r>
      <w:r>
        <w:t xml:space="preserve"> : </w:t>
      </w:r>
      <w:r>
        <w:t>온라인</w:t>
      </w:r>
      <w:r>
        <w:t xml:space="preserve"> </w:t>
      </w:r>
      <w:r>
        <w:t>작성</w:t>
      </w:r>
    </w:p>
    <w:p w:rsidR="00B62C45" w:rsidRDefault="007E662D">
      <w:pPr>
        <w:ind w:left="269"/>
      </w:pPr>
      <w:r>
        <w:t xml:space="preserve">○ </w:t>
      </w:r>
      <w:r>
        <w:t>자기소개서</w:t>
      </w:r>
      <w:r>
        <w:t xml:space="preserve"> </w:t>
      </w:r>
      <w:r>
        <w:t>및</w:t>
      </w:r>
      <w:r>
        <w:t xml:space="preserve"> </w:t>
      </w:r>
      <w:r>
        <w:t>직무수행계획서</w:t>
      </w:r>
      <w:r>
        <w:t xml:space="preserve"> : </w:t>
      </w:r>
      <w:r>
        <w:t>온라인</w:t>
      </w:r>
      <w:r>
        <w:t xml:space="preserve"> </w:t>
      </w:r>
      <w:r>
        <w:t>작성</w:t>
      </w:r>
    </w:p>
    <w:p w:rsidR="00B62C45" w:rsidRDefault="007E662D">
      <w:pPr>
        <w:ind w:left="269"/>
      </w:pPr>
      <w:r>
        <w:t xml:space="preserve">○ </w:t>
      </w:r>
      <w:r>
        <w:t>논문</w:t>
      </w:r>
      <w:r>
        <w:t xml:space="preserve"> </w:t>
      </w:r>
      <w:r>
        <w:t>게재실적</w:t>
      </w:r>
      <w:r>
        <w:t xml:space="preserve"> : </w:t>
      </w:r>
      <w:r>
        <w:t>온라인</w:t>
      </w:r>
      <w:r>
        <w:t xml:space="preserve"> </w:t>
      </w:r>
      <w:r>
        <w:t>작성</w:t>
      </w:r>
      <w:r>
        <w:t>(</w:t>
      </w:r>
      <w:r>
        <w:t>해당자에</w:t>
      </w:r>
      <w:r>
        <w:t xml:space="preserve"> </w:t>
      </w:r>
      <w:r>
        <w:t>한함</w:t>
      </w:r>
      <w:r>
        <w:t>)</w:t>
      </w:r>
    </w:p>
    <w:p w:rsidR="00B62C45" w:rsidRDefault="007E662D">
      <w:pPr>
        <w:ind w:left="269"/>
      </w:pPr>
      <w:r>
        <w:t xml:space="preserve">○ </w:t>
      </w:r>
      <w:r>
        <w:t>개인정보</w:t>
      </w:r>
      <w:r>
        <w:t xml:space="preserve"> </w:t>
      </w:r>
      <w:r>
        <w:t>이용</w:t>
      </w:r>
      <w:r>
        <w:t xml:space="preserve"> </w:t>
      </w:r>
      <w:r>
        <w:t>동의서</w:t>
      </w:r>
      <w:r>
        <w:t xml:space="preserve"> : </w:t>
      </w:r>
      <w:r>
        <w:t>온라인</w:t>
      </w:r>
      <w:r>
        <w:t xml:space="preserve"> </w:t>
      </w:r>
      <w:r>
        <w:t>작성</w:t>
      </w:r>
    </w:p>
    <w:p w:rsidR="00B62C45" w:rsidRDefault="007E662D">
      <w:pPr>
        <w:spacing w:after="195"/>
        <w:ind w:left="2029" w:hanging="1770"/>
      </w:pPr>
      <w:r>
        <w:t xml:space="preserve">○ </w:t>
      </w:r>
      <w:r>
        <w:t>증빙서류</w:t>
      </w:r>
      <w:r>
        <w:t xml:space="preserve"> : </w:t>
      </w:r>
      <w:r>
        <w:t>면접시험</w:t>
      </w:r>
      <w:r>
        <w:t xml:space="preserve"> </w:t>
      </w:r>
      <w:r>
        <w:t>대상자에</w:t>
      </w:r>
      <w:r>
        <w:t xml:space="preserve"> </w:t>
      </w:r>
      <w:r>
        <w:t>한하여</w:t>
      </w:r>
      <w:r>
        <w:t xml:space="preserve"> </w:t>
      </w:r>
      <w:r>
        <w:t>면접시험</w:t>
      </w:r>
      <w:r>
        <w:t xml:space="preserve"> </w:t>
      </w:r>
      <w:r>
        <w:t>당일</w:t>
      </w:r>
      <w:r>
        <w:t xml:space="preserve"> </w:t>
      </w:r>
      <w:r>
        <w:t>원본</w:t>
      </w:r>
      <w:r>
        <w:t xml:space="preserve"> </w:t>
      </w:r>
      <w:r>
        <w:t>제출</w:t>
      </w:r>
      <w:r>
        <w:rPr>
          <w:color w:val="C75252"/>
          <w:u w:val="single" w:color="000000"/>
        </w:rPr>
        <w:t>(</w:t>
      </w:r>
      <w:r>
        <w:rPr>
          <w:color w:val="C75252"/>
          <w:u w:val="single" w:color="000000"/>
        </w:rPr>
        <w:t>면접장소에서</w:t>
      </w:r>
      <w:r>
        <w:rPr>
          <w:color w:val="C75252"/>
          <w:u w:val="single" w:color="000000"/>
        </w:rPr>
        <w:t xml:space="preserve"> </w:t>
      </w:r>
      <w:r>
        <w:rPr>
          <w:color w:val="C75252"/>
          <w:u w:val="single" w:color="000000"/>
        </w:rPr>
        <w:t>본인</w:t>
      </w:r>
      <w:r>
        <w:rPr>
          <w:color w:val="C75252"/>
          <w:u w:val="single" w:color="000000"/>
        </w:rPr>
        <w:t xml:space="preserve"> </w:t>
      </w:r>
      <w:r>
        <w:rPr>
          <w:color w:val="C75252"/>
          <w:u w:val="single" w:color="000000"/>
        </w:rPr>
        <w:t>입회하에</w:t>
      </w:r>
      <w:r>
        <w:rPr>
          <w:color w:val="C75252"/>
          <w:u w:val="single" w:color="000000"/>
        </w:rPr>
        <w:t xml:space="preserve"> </w:t>
      </w:r>
      <w:r>
        <w:rPr>
          <w:color w:val="C75252"/>
          <w:u w:val="single" w:color="000000"/>
        </w:rPr>
        <w:t>동봉</w:t>
      </w:r>
      <w:r>
        <w:rPr>
          <w:color w:val="C75252"/>
          <w:u w:val="single" w:color="000000"/>
        </w:rPr>
        <w:t xml:space="preserve"> </w:t>
      </w:r>
      <w:r>
        <w:rPr>
          <w:color w:val="C75252"/>
          <w:u w:val="single" w:color="000000"/>
        </w:rPr>
        <w:t>처리</w:t>
      </w:r>
      <w:r>
        <w:rPr>
          <w:color w:val="C75252"/>
          <w:u w:val="single" w:color="000000"/>
        </w:rPr>
        <w:t>)</w:t>
      </w:r>
    </w:p>
    <w:tbl>
      <w:tblPr>
        <w:tblStyle w:val="TableGrid"/>
        <w:tblW w:w="9633" w:type="dxa"/>
        <w:tblInd w:w="29" w:type="dxa"/>
        <w:tblCellMar>
          <w:top w:w="0" w:type="dxa"/>
          <w:left w:w="101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139"/>
        <w:gridCol w:w="8494"/>
      </w:tblGrid>
      <w:tr w:rsidR="00B62C45">
        <w:trPr>
          <w:trHeight w:val="369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</w:tcPr>
          <w:p w:rsidR="00B62C45" w:rsidRDefault="007E662D">
            <w:pPr>
              <w:spacing w:after="0" w:line="259" w:lineRule="auto"/>
              <w:ind w:left="228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구분</w:t>
            </w:r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</w:tcPr>
          <w:p w:rsidR="00B62C45" w:rsidRDefault="007E662D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제출서류</w:t>
            </w:r>
          </w:p>
        </w:tc>
      </w:tr>
      <w:tr w:rsidR="00B62C45">
        <w:trPr>
          <w:trHeight w:val="5284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28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lastRenderedPageBreak/>
              <w:t>공통</w:t>
            </w:r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numPr>
                <w:ilvl w:val="0"/>
                <w:numId w:val="10"/>
              </w:numPr>
              <w:spacing w:after="0" w:line="259" w:lineRule="auto"/>
              <w:ind w:hanging="305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시험우대사항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가점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관련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증빙서류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본인이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사항에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</w:p>
          <w:p w:rsidR="00B62C45" w:rsidRDefault="007E662D">
            <w:pPr>
              <w:spacing w:after="0" w:line="221" w:lineRule="auto"/>
              <w:ind w:left="619" w:hanging="619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 ☞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접수마감일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(‘18.04.30.)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까지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온라인으로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증빙서류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제출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생년월일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주민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등록번호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등은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블라인드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해당부분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가리기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처리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제출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)</w:t>
            </w:r>
          </w:p>
          <w:p w:rsidR="00B62C45" w:rsidRDefault="007E662D">
            <w:pPr>
              <w:numPr>
                <w:ilvl w:val="0"/>
                <w:numId w:val="10"/>
              </w:numPr>
              <w:spacing w:after="0" w:line="259" w:lineRule="auto"/>
              <w:ind w:hanging="305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주민등록초본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주민번호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앞자리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표시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병역사항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</w:t>
            </w:r>
            <w:r>
              <w:rPr>
                <w:rFonts w:ascii="맑은 고딕" w:eastAsia="맑은 고딕" w:hAnsi="맑은 고딕" w:cs="맑은 고딕"/>
                <w:sz w:val="24"/>
              </w:rPr>
              <w:t>)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*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채용형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청년인턴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지원자에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한하며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병역사항은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해당자에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 ☞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접수마감일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(‘18.04.30.)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까지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온라인으로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증빙서류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제출</w:t>
            </w:r>
          </w:p>
          <w:p w:rsidR="00B62C45" w:rsidRDefault="007E662D">
            <w:pPr>
              <w:numPr>
                <w:ilvl w:val="0"/>
                <w:numId w:val="10"/>
              </w:numPr>
              <w:spacing w:after="0" w:line="259" w:lineRule="auto"/>
              <w:ind w:hanging="305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본인이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지원서에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고등학교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모든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학력의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졸업증명서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학위증명서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numPr>
                <w:ilvl w:val="0"/>
                <w:numId w:val="11"/>
              </w:numPr>
              <w:spacing w:after="0" w:line="222" w:lineRule="auto"/>
              <w:ind w:right="42" w:hanging="245"/>
            </w:pPr>
            <w:r>
              <w:rPr>
                <w:rFonts w:ascii="맑은 고딕" w:eastAsia="맑은 고딕" w:hAnsi="맑은 고딕" w:cs="맑은 고딕"/>
                <w:sz w:val="24"/>
              </w:rPr>
              <w:t>고등학교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최종학력자의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경우는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고등학교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졸업증명서만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대학</w:t>
            </w:r>
            <w:r>
              <w:rPr>
                <w:rFonts w:ascii="맑은 고딕" w:eastAsia="맑은 고딕" w:hAnsi="맑은 고딕" w:cs="맑은 고딕"/>
                <w:sz w:val="20"/>
              </w:rPr>
              <w:t>(2</w:t>
            </w:r>
            <w:r>
              <w:rPr>
                <w:rFonts w:ascii="맑은 고딕" w:eastAsia="맑은 고딕" w:hAnsi="맑은 고딕" w:cs="맑은 고딕"/>
                <w:sz w:val="20"/>
              </w:rPr>
              <w:t>년제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이상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이상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졸업자는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대학이상의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모든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학력에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대한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졸업증명서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학위증명서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반드시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성적증명서는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인정하지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않음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numPr>
                <w:ilvl w:val="0"/>
                <w:numId w:val="11"/>
              </w:numPr>
              <w:spacing w:after="0" w:line="221" w:lineRule="auto"/>
              <w:ind w:right="42" w:hanging="245"/>
            </w:pPr>
            <w:r>
              <w:rPr>
                <w:rFonts w:ascii="맑은 고딕" w:eastAsia="맑은 고딕" w:hAnsi="맑은 고딕" w:cs="맑은 고딕"/>
                <w:sz w:val="24"/>
              </w:rPr>
              <w:t>박사학위소지자는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학사ㆍ석사ㆍ박사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졸업증명서를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각각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제출해야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하며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석사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학위소지자는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학사와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석사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졸업증명서를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각각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4. </w:t>
            </w:r>
            <w:r>
              <w:rPr>
                <w:rFonts w:ascii="맑은 고딕" w:eastAsia="맑은 고딕" w:hAnsi="맑은 고딕" w:cs="맑은 고딕"/>
                <w:sz w:val="24"/>
              </w:rPr>
              <w:t>경력증명서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근무기간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직위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), </w:t>
            </w:r>
            <w:r>
              <w:rPr>
                <w:rFonts w:ascii="맑은 고딕" w:eastAsia="맑은 고딕" w:hAnsi="맑은 고딕" w:cs="맑은 고딕"/>
                <w:sz w:val="24"/>
              </w:rPr>
              <w:t>담당업무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포함</w:t>
            </w:r>
            <w:r>
              <w:rPr>
                <w:rFonts w:ascii="맑은 고딕" w:eastAsia="맑은 고딕" w:hAnsi="맑은 고딕" w:cs="맑은 고딕"/>
                <w:sz w:val="24"/>
              </w:rPr>
              <w:t>)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해당자에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5  </w:t>
            </w:r>
            <w:r>
              <w:rPr>
                <w:rFonts w:ascii="맑은 고딕" w:eastAsia="맑은 고딕" w:hAnsi="맑은 고딕" w:cs="맑은 고딕"/>
                <w:sz w:val="24"/>
              </w:rPr>
              <w:t>자격증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본인이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경력에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해당자에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5353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28" w:right="312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군</w:t>
            </w:r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numPr>
                <w:ilvl w:val="0"/>
                <w:numId w:val="12"/>
              </w:numPr>
              <w:spacing w:after="0" w:line="259" w:lineRule="auto"/>
              <w:ind w:hanging="333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공인어학성적증명서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어학별</w:t>
            </w:r>
            <w:r>
              <w:rPr>
                <w:rFonts w:ascii="맑은 고딕" w:eastAsia="맑은 고딕" w:hAnsi="맑은 고딕" w:cs="맑은 고딕"/>
                <w:sz w:val="24"/>
              </w:rPr>
              <w:t>)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해당자에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numPr>
                <w:ilvl w:val="1"/>
                <w:numId w:val="12"/>
              </w:numPr>
              <w:spacing w:after="0" w:line="259" w:lineRule="auto"/>
              <w:ind w:hanging="252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공고일</w:t>
            </w:r>
            <w:r>
              <w:rPr>
                <w:rFonts w:ascii="맑은 고딕" w:eastAsia="맑은 고딕" w:hAnsi="맑은 고딕" w:cs="맑은 고딕"/>
                <w:sz w:val="24"/>
              </w:rPr>
              <w:t>(‘18.04.16.)</w:t>
            </w:r>
            <w:r>
              <w:rPr>
                <w:rFonts w:ascii="맑은 고딕" w:eastAsia="맑은 고딕" w:hAnsi="맑은 고딕" w:cs="맑은 고딕"/>
                <w:sz w:val="24"/>
              </w:rPr>
              <w:t>기준으로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2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취득</w:t>
            </w:r>
            <w:r>
              <w:rPr>
                <w:rFonts w:ascii="맑은 고딕" w:eastAsia="맑은 고딕" w:hAnsi="맑은 고딕" w:cs="맑은 고딕"/>
                <w:sz w:val="24"/>
              </w:rPr>
              <w:t>하고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조회가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가능한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것에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.</w:t>
            </w:r>
          </w:p>
          <w:p w:rsidR="00B62C45" w:rsidRDefault="007E662D">
            <w:pPr>
              <w:numPr>
                <w:ilvl w:val="0"/>
                <w:numId w:val="12"/>
              </w:numPr>
              <w:spacing w:after="0" w:line="259" w:lineRule="auto"/>
              <w:ind w:hanging="333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본인이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지원서에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논문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초록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주요부분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원본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PDF </w:t>
            </w:r>
            <w:r>
              <w:rPr>
                <w:rFonts w:ascii="맑은 고딕" w:eastAsia="맑은 고딕" w:hAnsi="맑은 고딕" w:cs="맑은 고딕"/>
                <w:sz w:val="24"/>
              </w:rPr>
              <w:t>파일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</w:p>
          <w:p w:rsidR="00B62C45" w:rsidRDefault="007E662D">
            <w:pPr>
              <w:numPr>
                <w:ilvl w:val="1"/>
                <w:numId w:val="12"/>
              </w:numPr>
              <w:spacing w:after="0" w:line="259" w:lineRule="auto"/>
              <w:ind w:hanging="252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최종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학위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논문</w:t>
            </w:r>
            <w:r>
              <w:rPr>
                <w:rFonts w:ascii="맑은 고딕" w:eastAsia="맑은 고딕" w:hAnsi="맑은 고딕" w:cs="맑은 고딕"/>
                <w:sz w:val="24"/>
              </w:rPr>
              <w:t>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반드시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</w:p>
          <w:p w:rsidR="00B62C45" w:rsidRDefault="007E662D">
            <w:pPr>
              <w:numPr>
                <w:ilvl w:val="1"/>
                <w:numId w:val="12"/>
              </w:numPr>
              <w:spacing w:after="0" w:line="259" w:lineRule="auto"/>
              <w:ind w:hanging="252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최종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논문을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제외한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대표연구실적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제출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 (</w:t>
            </w:r>
            <w:r>
              <w:rPr>
                <w:rFonts w:ascii="맑은 고딕" w:eastAsia="맑은 고딕" w:hAnsi="맑은 고딕" w:cs="맑은 고딕"/>
                <w:sz w:val="24"/>
              </w:rPr>
              <w:t>수석급</w:t>
            </w:r>
            <w:r>
              <w:rPr>
                <w:rFonts w:ascii="맑은 고딕" w:eastAsia="맑은 고딕" w:hAnsi="맑은 고딕" w:cs="맑은 고딕"/>
                <w:sz w:val="24"/>
              </w:rPr>
              <w:t>·</w:t>
            </w:r>
            <w:r>
              <w:rPr>
                <w:rFonts w:ascii="맑은 고딕" w:eastAsia="맑은 고딕" w:hAnsi="맑은 고딕" w:cs="맑은 고딕"/>
                <w:sz w:val="24"/>
              </w:rPr>
              <w:t>책임급</w:t>
            </w:r>
            <w:r>
              <w:rPr>
                <w:rFonts w:ascii="맑은 고딕" w:eastAsia="맑은 고딕" w:hAnsi="맑은 고딕" w:cs="맑은 고딕"/>
                <w:sz w:val="24"/>
              </w:rPr>
              <w:t>: 5</w:t>
            </w:r>
            <w:r>
              <w:rPr>
                <w:rFonts w:ascii="맑은 고딕" w:eastAsia="맑은 고딕" w:hAnsi="맑은 고딕" w:cs="맑은 고딕"/>
                <w:sz w:val="24"/>
              </w:rPr>
              <w:t>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원급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: 2</w:t>
            </w:r>
            <w:r>
              <w:rPr>
                <w:rFonts w:ascii="맑은 고딕" w:eastAsia="맑은 고딕" w:hAnsi="맑은 고딕" w:cs="맑은 고딕"/>
                <w:sz w:val="24"/>
              </w:rPr>
              <w:t>편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numPr>
                <w:ilvl w:val="1"/>
                <w:numId w:val="12"/>
              </w:numPr>
              <w:spacing w:after="0" w:line="259" w:lineRule="auto"/>
              <w:ind w:hanging="252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논문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당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3</w:t>
            </w:r>
            <w:r>
              <w:rPr>
                <w:rFonts w:ascii="맑은 고딕" w:eastAsia="맑은 고딕" w:hAnsi="맑은 고딕" w:cs="맑은 고딕"/>
                <w:sz w:val="24"/>
              </w:rPr>
              <w:t>페이지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미제출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해당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실적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미인정</w:t>
            </w:r>
          </w:p>
          <w:p w:rsidR="00B62C45" w:rsidRDefault="007E662D">
            <w:pPr>
              <w:numPr>
                <w:ilvl w:val="1"/>
                <w:numId w:val="12"/>
              </w:numPr>
              <w:spacing w:after="0" w:line="221" w:lineRule="auto"/>
              <w:ind w:hanging="252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채용자격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기준의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적합여부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판정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위하여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게재한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논문실적은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전부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u w:val="single" w:color="000000"/>
              </w:rPr>
              <w:t>제출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. </w:t>
            </w:r>
            <w:r>
              <w:rPr>
                <w:rFonts w:ascii="맑은 고딕" w:eastAsia="맑은 고딕" w:hAnsi="맑은 고딕" w:cs="맑은 고딕"/>
                <w:sz w:val="24"/>
              </w:rPr>
              <w:t>다만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평가는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공고일</w:t>
            </w:r>
            <w:r>
              <w:rPr>
                <w:rFonts w:ascii="맑은 고딕" w:eastAsia="맑은 고딕" w:hAnsi="맑은 고딕" w:cs="맑은 고딕"/>
                <w:sz w:val="24"/>
              </w:rPr>
              <w:t>(‘18.04.16.)</w:t>
            </w:r>
            <w:r>
              <w:rPr>
                <w:rFonts w:ascii="맑은 고딕" w:eastAsia="맑은 고딕" w:hAnsi="맑은 고딕" w:cs="맑은 고딕"/>
                <w:sz w:val="24"/>
              </w:rPr>
              <w:t>기준으로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5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이내의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연구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실적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최종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논문은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제외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</w:rPr>
              <w:t>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한하여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실시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  <w:p w:rsidR="00B62C45" w:rsidRDefault="007E662D">
            <w:pPr>
              <w:numPr>
                <w:ilvl w:val="0"/>
                <w:numId w:val="12"/>
              </w:numPr>
              <w:spacing w:after="0" w:line="259" w:lineRule="auto"/>
              <w:ind w:hanging="333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본인이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지원서에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기재하고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학회지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학술지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게재한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논문실적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  <w:p w:rsidR="00B62C45" w:rsidRDefault="007E662D">
            <w:pPr>
              <w:spacing w:after="0" w:line="259" w:lineRule="auto"/>
              <w:ind w:left="324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SCI(E)</w:t>
            </w:r>
            <w:r>
              <w:rPr>
                <w:rFonts w:ascii="맑은 고딕" w:eastAsia="맑은 고딕" w:hAnsi="맑은 고딕" w:cs="맑은 고딕"/>
                <w:sz w:val="24"/>
              </w:rPr>
              <w:t>논문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증빙자료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</w:p>
          <w:p w:rsidR="00B62C45" w:rsidRDefault="007E662D">
            <w:pPr>
              <w:numPr>
                <w:ilvl w:val="1"/>
                <w:numId w:val="12"/>
              </w:numPr>
              <w:spacing w:after="0" w:line="259" w:lineRule="auto"/>
              <w:ind w:hanging="252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응시자가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직접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각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논문별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조회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화면을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캡쳐하여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PDF </w:t>
            </w:r>
            <w:r>
              <w:rPr>
                <w:rFonts w:ascii="맑은 고딕" w:eastAsia="맑은 고딕" w:hAnsi="맑은 고딕" w:cs="맑은 고딕"/>
                <w:sz w:val="24"/>
              </w:rPr>
              <w:t>파일로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등록</w:t>
            </w:r>
          </w:p>
          <w:p w:rsidR="00B62C45" w:rsidRDefault="007E662D">
            <w:pPr>
              <w:spacing w:after="0" w:line="259" w:lineRule="auto"/>
              <w:ind w:left="211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* </w:t>
            </w:r>
            <w:r>
              <w:rPr>
                <w:rFonts w:ascii="맑은 고딕" w:eastAsia="맑은 고딕" w:hAnsi="맑은 고딕" w:cs="맑은 고딕"/>
                <w:sz w:val="24"/>
              </w:rPr>
              <w:t>조회사이트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: (</w:t>
            </w:r>
            <w:r>
              <w:rPr>
                <w:rFonts w:ascii="맑은 고딕" w:eastAsia="맑은 고딕" w:hAnsi="맑은 고딕" w:cs="맑은 고딕"/>
                <w:color w:val="800080"/>
                <w:sz w:val="24"/>
              </w:rPr>
              <w:t>http://www.thomsonscientific.co.kr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369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</w:tcPr>
          <w:p w:rsidR="00B62C45" w:rsidRDefault="007E662D">
            <w:pPr>
              <w:spacing w:after="0" w:line="259" w:lineRule="auto"/>
              <w:ind w:left="228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구분</w:t>
            </w:r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</w:tcPr>
          <w:p w:rsidR="00B62C45" w:rsidRDefault="007E662D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제출서류</w:t>
            </w:r>
          </w:p>
        </w:tc>
      </w:tr>
      <w:tr w:rsidR="00B62C45">
        <w:trPr>
          <w:trHeight w:val="4001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numPr>
                <w:ilvl w:val="0"/>
                <w:numId w:val="13"/>
              </w:numPr>
              <w:spacing w:after="0" w:line="221" w:lineRule="auto"/>
              <w:ind w:hanging="276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수석급</w:t>
            </w:r>
            <w:r>
              <w:rPr>
                <w:rFonts w:ascii="맑은 고딕" w:eastAsia="맑은 고딕" w:hAnsi="맑은 고딕" w:cs="맑은 고딕"/>
                <w:sz w:val="24"/>
              </w:rPr>
              <w:t>·</w:t>
            </w:r>
            <w:r>
              <w:rPr>
                <w:rFonts w:ascii="맑은 고딕" w:eastAsia="맑은 고딕" w:hAnsi="맑은 고딕" w:cs="맑은 고딕"/>
                <w:sz w:val="24"/>
              </w:rPr>
              <w:t>책임급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지원자는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해당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채용예정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직무분야의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연구사업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수행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경력을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있는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증빙자료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* </w:t>
            </w:r>
            <w:r>
              <w:rPr>
                <w:rFonts w:ascii="맑은 고딕" w:eastAsia="맑은 고딕" w:hAnsi="맑은 고딕" w:cs="맑은 고딕"/>
                <w:sz w:val="24"/>
              </w:rPr>
              <w:t>원급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지원자는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경력을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증명할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있는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증빙자료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</w:p>
          <w:p w:rsidR="00B62C45" w:rsidRDefault="007E662D">
            <w:pPr>
              <w:numPr>
                <w:ilvl w:val="0"/>
                <w:numId w:val="13"/>
              </w:numPr>
              <w:spacing w:after="0" w:line="259" w:lineRule="auto"/>
              <w:ind w:hanging="276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본인이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집필한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저서에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대한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증빙자료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해당자에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numPr>
                <w:ilvl w:val="0"/>
                <w:numId w:val="13"/>
              </w:numPr>
              <w:spacing w:after="126" w:line="259" w:lineRule="auto"/>
              <w:ind w:hanging="276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특허증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사본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4"/>
              </w:rPr>
              <w:t>부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해당자에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한함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spacing w:after="0" w:line="221" w:lineRule="auto"/>
              <w:ind w:left="410" w:right="85" w:hanging="410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☞ </w:t>
            </w:r>
            <w:r>
              <w:rPr>
                <w:rFonts w:ascii="맑은 고딕" w:eastAsia="맑은 고딕" w:hAnsi="맑은 고딕" w:cs="맑은 고딕"/>
                <w:sz w:val="24"/>
              </w:rPr>
              <w:t>1</w:t>
            </w:r>
            <w:r>
              <w:rPr>
                <w:rFonts w:ascii="맑은 고딕" w:eastAsia="맑은 고딕" w:hAnsi="맑은 고딕" w:cs="맑은 고딕"/>
                <w:sz w:val="24"/>
              </w:rPr>
              <w:t>번부터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6</w:t>
            </w:r>
            <w:r>
              <w:rPr>
                <w:rFonts w:ascii="맑은 고딕" w:eastAsia="맑은 고딕" w:hAnsi="맑은 고딕" w:cs="맑은 고딕"/>
                <w:sz w:val="24"/>
              </w:rPr>
              <w:t>번까지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증빙서류는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접수마감일</w:t>
            </w:r>
            <w:r>
              <w:rPr>
                <w:rFonts w:ascii="맑은 고딕" w:eastAsia="맑은 고딕" w:hAnsi="맑은 고딕" w:cs="맑은 고딕"/>
                <w:sz w:val="24"/>
              </w:rPr>
              <w:t>(‘18.04.30.)</w:t>
            </w:r>
            <w:r>
              <w:rPr>
                <w:rFonts w:ascii="맑은 고딕" w:eastAsia="맑은 고딕" w:hAnsi="맑은 고딕" w:cs="맑은 고딕"/>
                <w:sz w:val="24"/>
              </w:rPr>
              <w:t>까지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온라인으로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. </w:t>
            </w:r>
            <w:r>
              <w:rPr>
                <w:rFonts w:ascii="맑은 고딕" w:eastAsia="맑은 고딕" w:hAnsi="맑은 고딕" w:cs="맑은 고딕"/>
                <w:sz w:val="24"/>
              </w:rPr>
              <w:t>논문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증빙서류에서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학교명과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개인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인적사항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생년월일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), </w:t>
            </w:r>
            <w:r>
              <w:rPr>
                <w:rFonts w:ascii="맑은 고딕" w:eastAsia="맑은 고딕" w:hAnsi="맑은 고딕" w:cs="맑은 고딕"/>
                <w:sz w:val="24"/>
              </w:rPr>
              <w:t>지도교수명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표시되어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있는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경우에는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블라인드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해당부분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가리기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</w:t>
            </w:r>
          </w:p>
          <w:p w:rsidR="00B62C45" w:rsidRDefault="007E662D">
            <w:pPr>
              <w:spacing w:after="0" w:line="259" w:lineRule="auto"/>
              <w:ind w:left="434" w:hanging="434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(</w:t>
            </w:r>
            <w:r>
              <w:rPr>
                <w:rFonts w:ascii="맑은 고딕" w:eastAsia="맑은 고딕" w:hAnsi="맑은 고딕" w:cs="맑은 고딕"/>
                <w:sz w:val="24"/>
              </w:rPr>
              <w:t>온라인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상으로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제출하는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학교명과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개인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인적사항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표시될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경우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불이익이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발생하니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유의하시기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바랍니다</w:t>
            </w:r>
            <w:r>
              <w:rPr>
                <w:rFonts w:ascii="맑은 고딕" w:eastAsia="맑은 고딕" w:hAnsi="맑은 고딕" w:cs="맑은 고딕"/>
                <w:sz w:val="24"/>
              </w:rPr>
              <w:t>.)</w:t>
            </w:r>
          </w:p>
        </w:tc>
      </w:tr>
    </w:tbl>
    <w:p w:rsidR="00B62C45" w:rsidRDefault="007E662D">
      <w:pPr>
        <w:spacing w:after="583"/>
        <w:ind w:left="-5"/>
        <w:jc w:val="left"/>
      </w:pPr>
      <w:r>
        <w:rPr>
          <w:sz w:val="30"/>
        </w:rPr>
        <w:t xml:space="preserve">6. </w:t>
      </w:r>
      <w:r>
        <w:rPr>
          <w:sz w:val="30"/>
        </w:rPr>
        <w:t>시험의</w:t>
      </w:r>
      <w:r>
        <w:rPr>
          <w:sz w:val="30"/>
        </w:rPr>
        <w:t xml:space="preserve"> </w:t>
      </w:r>
      <w:r>
        <w:rPr>
          <w:sz w:val="30"/>
        </w:rPr>
        <w:t>일시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장소</w:t>
      </w:r>
    </w:p>
    <w:p w:rsidR="00B62C45" w:rsidRDefault="007E662D">
      <w:pPr>
        <w:pStyle w:val="2"/>
        <w:ind w:left="159"/>
      </w:pPr>
      <w:r>
        <w:rPr>
          <w:rFonts w:ascii="Haansoft Batang" w:eastAsia="Haansoft Batang" w:hAnsi="Haansoft Batang" w:cs="Haansoft Batang"/>
        </w:rPr>
        <w:t>❍</w:t>
      </w:r>
      <w:r>
        <w:rPr>
          <w:rFonts w:ascii="Haansoft Batang" w:eastAsia="Haansoft Batang" w:hAnsi="Haansoft Batang" w:cs="Haansoft Batang"/>
        </w:rPr>
        <w:t xml:space="preserve"> </w:t>
      </w:r>
      <w:r>
        <w:t>관리직군</w:t>
      </w:r>
    </w:p>
    <w:tbl>
      <w:tblPr>
        <w:tblStyle w:val="TableGrid"/>
        <w:tblW w:w="9367" w:type="dxa"/>
        <w:tblInd w:w="237" w:type="dxa"/>
        <w:tblCellMar>
          <w:top w:w="32" w:type="dxa"/>
          <w:left w:w="7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1885"/>
        <w:gridCol w:w="2329"/>
        <w:gridCol w:w="5153"/>
      </w:tblGrid>
      <w:tr w:rsidR="00B62C45">
        <w:trPr>
          <w:trHeight w:val="464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27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구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분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24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시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27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고</w:t>
            </w:r>
          </w:p>
        </w:tc>
      </w:tr>
      <w:tr w:rsidR="00B62C45">
        <w:trPr>
          <w:trHeight w:val="567"/>
        </w:trPr>
        <w:tc>
          <w:tcPr>
            <w:tcW w:w="188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채용공고</w:t>
            </w:r>
          </w:p>
        </w:tc>
        <w:tc>
          <w:tcPr>
            <w:tcW w:w="23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04.16.</w:t>
            </w:r>
          </w:p>
        </w:tc>
        <w:tc>
          <w:tcPr>
            <w:tcW w:w="515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주요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일간신문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취업포털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홈페이지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</w:t>
            </w:r>
          </w:p>
        </w:tc>
      </w:tr>
      <w:tr w:rsidR="00B62C45">
        <w:trPr>
          <w:trHeight w:val="738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원서접수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04.16.~04.30.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온라인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접수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 * </w:t>
            </w:r>
            <w:r>
              <w:rPr>
                <w:rFonts w:ascii="맑은 고딕" w:eastAsia="맑은 고딕" w:hAnsi="맑은 고딕" w:cs="맑은 고딕"/>
                <w:sz w:val="20"/>
              </w:rPr>
              <w:t>원서접수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마감일</w:t>
            </w:r>
            <w:r>
              <w:rPr>
                <w:rFonts w:ascii="맑은 고딕" w:eastAsia="맑은 고딕" w:hAnsi="맑은 고딕" w:cs="맑은 고딕"/>
                <w:sz w:val="20"/>
              </w:rPr>
              <w:t>(04.30. 18</w:t>
            </w:r>
            <w:r>
              <w:rPr>
                <w:rFonts w:ascii="맑은 고딕" w:eastAsia="맑은 고딕" w:hAnsi="맑은 고딕" w:cs="맑은 고딕"/>
                <w:sz w:val="20"/>
              </w:rPr>
              <w:t>시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  <w:r>
              <w:rPr>
                <w:rFonts w:ascii="맑은 고딕" w:eastAsia="맑은 고딕" w:hAnsi="맑은 고딕" w:cs="맑은 고딕"/>
                <w:sz w:val="20"/>
              </w:rPr>
              <w:t>까지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증빙서류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제출</w:t>
            </w:r>
          </w:p>
        </w:tc>
      </w:tr>
      <w:tr w:rsidR="00B62C45">
        <w:trPr>
          <w:trHeight w:val="566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05.02.~05.09.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</w:tc>
      </w:tr>
      <w:tr w:rsidR="00B62C45">
        <w:trPr>
          <w:trHeight w:val="7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05.09.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결과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필기시험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대상자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발표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* </w:t>
            </w:r>
            <w:r>
              <w:rPr>
                <w:rFonts w:ascii="맑은 고딕" w:eastAsia="맑은 고딕" w:hAnsi="맑은 고딕" w:cs="맑은 고딕"/>
                <w:sz w:val="20"/>
              </w:rPr>
              <w:t>필기시험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장소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시간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공지</w:t>
            </w:r>
          </w:p>
        </w:tc>
      </w:tr>
      <w:tr w:rsidR="00B62C45">
        <w:trPr>
          <w:trHeight w:val="467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필기시험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05.12.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필기시험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실시</w:t>
            </w:r>
          </w:p>
        </w:tc>
      </w:tr>
      <w:tr w:rsidR="00B62C4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05.28.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필기시험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결과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인성검사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면접대상자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발표</w:t>
            </w:r>
          </w:p>
        </w:tc>
      </w:tr>
      <w:tr w:rsidR="00B62C45">
        <w:trPr>
          <w:trHeight w:val="465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인성검사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05.29.~05.31.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인성검사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온라인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</w:p>
        </w:tc>
      </w:tr>
      <w:tr w:rsidR="00B62C45">
        <w:trPr>
          <w:trHeight w:val="465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면접시험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06.05.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면접시험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</w:tc>
      </w:tr>
      <w:tr w:rsidR="00B62C4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06.08.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합격자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발표</w:t>
            </w:r>
          </w:p>
        </w:tc>
      </w:tr>
      <w:tr w:rsidR="00B62C45">
        <w:trPr>
          <w:trHeight w:val="465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임용등록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06.11.~06.22.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합격자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등록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</w:rPr>
              <w:t>채용신체검사서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</w:rPr>
              <w:t>구비서류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제출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</w:p>
        </w:tc>
      </w:tr>
      <w:tr w:rsidR="00B62C45">
        <w:trPr>
          <w:trHeight w:val="736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125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>최종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임용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예정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14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06.25.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신원조사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결격사유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의뢰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임용예정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* </w:t>
            </w:r>
            <w:r>
              <w:rPr>
                <w:rFonts w:ascii="맑은 고딕" w:eastAsia="맑은 고딕" w:hAnsi="맑은 고딕" w:cs="맑은 고딕"/>
                <w:sz w:val="20"/>
              </w:rPr>
              <w:t>신규직원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교육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: 06.25.~06.28.</w:t>
            </w:r>
          </w:p>
        </w:tc>
      </w:tr>
    </w:tbl>
    <w:p w:rsidR="00B62C45" w:rsidRDefault="007E662D">
      <w:pPr>
        <w:pStyle w:val="2"/>
        <w:ind w:left="-5"/>
      </w:pPr>
      <w:r>
        <w:rPr>
          <w:rFonts w:ascii="Haansoft Batang" w:eastAsia="Haansoft Batang" w:hAnsi="Haansoft Batang" w:cs="Haansoft Batang"/>
        </w:rPr>
        <w:lastRenderedPageBreak/>
        <w:t>❍</w:t>
      </w:r>
      <w:r>
        <w:rPr>
          <w:rFonts w:ascii="Haansoft Batang" w:eastAsia="Haansoft Batang" w:hAnsi="Haansoft Batang" w:cs="Haansoft Batang"/>
        </w:rPr>
        <w:t xml:space="preserve"> </w:t>
      </w:r>
      <w:r>
        <w:t>연구직군</w:t>
      </w:r>
    </w:p>
    <w:tbl>
      <w:tblPr>
        <w:tblStyle w:val="TableGrid"/>
        <w:tblW w:w="9367" w:type="dxa"/>
        <w:tblInd w:w="237" w:type="dxa"/>
        <w:tblCellMar>
          <w:top w:w="56" w:type="dxa"/>
          <w:left w:w="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885"/>
        <w:gridCol w:w="2329"/>
        <w:gridCol w:w="5153"/>
      </w:tblGrid>
      <w:tr w:rsidR="00B62C45">
        <w:trPr>
          <w:trHeight w:val="464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6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구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분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4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시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12" w:space="0" w:color="000000"/>
            </w:tcBorders>
            <w:shd w:val="clear" w:color="auto" w:fill="E3F4E3"/>
          </w:tcPr>
          <w:p w:rsidR="00B62C45" w:rsidRDefault="007E662D">
            <w:pPr>
              <w:spacing w:after="0" w:line="259" w:lineRule="auto"/>
              <w:ind w:left="16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고</w:t>
            </w:r>
          </w:p>
        </w:tc>
      </w:tr>
      <w:tr w:rsidR="00B62C45">
        <w:trPr>
          <w:trHeight w:val="567"/>
        </w:trPr>
        <w:tc>
          <w:tcPr>
            <w:tcW w:w="188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채용공고</w:t>
            </w:r>
          </w:p>
        </w:tc>
        <w:tc>
          <w:tcPr>
            <w:tcW w:w="23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04.16.</w:t>
            </w:r>
          </w:p>
        </w:tc>
        <w:tc>
          <w:tcPr>
            <w:tcW w:w="515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주요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일간신문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취업포털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홈페이지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</w:t>
            </w:r>
          </w:p>
        </w:tc>
      </w:tr>
      <w:tr w:rsidR="00B62C45">
        <w:trPr>
          <w:trHeight w:val="738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원서접수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04.16.~04.30.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온라인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접수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 * </w:t>
            </w:r>
            <w:r>
              <w:rPr>
                <w:rFonts w:ascii="맑은 고딕" w:eastAsia="맑은 고딕" w:hAnsi="맑은 고딕" w:cs="맑은 고딕"/>
                <w:sz w:val="20"/>
              </w:rPr>
              <w:t>원서접수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마감일</w:t>
            </w:r>
            <w:r>
              <w:rPr>
                <w:rFonts w:ascii="맑은 고딕" w:eastAsia="맑은 고딕" w:hAnsi="맑은 고딕" w:cs="맑은 고딕"/>
                <w:sz w:val="20"/>
              </w:rPr>
              <w:t>(04.30. 18</w:t>
            </w:r>
            <w:r>
              <w:rPr>
                <w:rFonts w:ascii="맑은 고딕" w:eastAsia="맑은 고딕" w:hAnsi="맑은 고딕" w:cs="맑은 고딕"/>
                <w:sz w:val="20"/>
              </w:rPr>
              <w:t>시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  <w:r>
              <w:rPr>
                <w:rFonts w:ascii="맑은 고딕" w:eastAsia="맑은 고딕" w:hAnsi="맑은 고딕" w:cs="맑은 고딕"/>
                <w:sz w:val="20"/>
              </w:rPr>
              <w:t>까지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증빙서류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제출</w:t>
            </w:r>
          </w:p>
        </w:tc>
      </w:tr>
      <w:tr w:rsidR="00B62C45">
        <w:trPr>
          <w:trHeight w:val="796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05.02.~05.25.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  <w:p w:rsidR="00B62C45" w:rsidRDefault="007E662D">
            <w:pPr>
              <w:spacing w:after="0" w:line="259" w:lineRule="auto"/>
              <w:ind w:left="0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* 1</w:t>
            </w:r>
            <w:r>
              <w:rPr>
                <w:rFonts w:ascii="맑은 고딕" w:eastAsia="맑은 고딕" w:hAnsi="맑은 고딕" w:cs="맑은 고딕"/>
                <w:sz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서류심사</w:t>
            </w:r>
            <w:r>
              <w:rPr>
                <w:rFonts w:ascii="맑은 고딕" w:eastAsia="맑은 고딕" w:hAnsi="맑은 고딕" w:cs="맑은 고딕"/>
                <w:sz w:val="20"/>
              </w:rPr>
              <w:t>(05.02.~05.16.), 2</w:t>
            </w:r>
            <w:r>
              <w:rPr>
                <w:rFonts w:ascii="맑은 고딕" w:eastAsia="맑은 고딕" w:hAnsi="맑은 고딕" w:cs="맑은 고딕"/>
                <w:sz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서류심사</w:t>
            </w:r>
            <w:r>
              <w:rPr>
                <w:rFonts w:ascii="맑은 고딕" w:eastAsia="맑은 고딕" w:hAnsi="맑은 고딕" w:cs="맑은 고딕"/>
                <w:sz w:val="20"/>
              </w:rPr>
              <w:t>(05/17~05/25)</w:t>
            </w:r>
          </w:p>
        </w:tc>
      </w:tr>
      <w:tr w:rsidR="00B62C45">
        <w:trPr>
          <w:trHeight w:val="7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05.28.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right="417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결과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인성검사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면접대상자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발표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* </w:t>
            </w:r>
            <w:r>
              <w:rPr>
                <w:rFonts w:ascii="맑은 고딕" w:eastAsia="맑은 고딕" w:hAnsi="맑은 고딕" w:cs="맑은 고딕"/>
                <w:sz w:val="20"/>
              </w:rPr>
              <w:t>인성검사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일시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면접시험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장소</w:t>
            </w:r>
            <w:r>
              <w:rPr>
                <w:rFonts w:ascii="돋움" w:eastAsia="돋움" w:hAnsi="돋움" w:cs="돋움"/>
                <w:sz w:val="20"/>
              </w:rPr>
              <w:t>‧</w:t>
            </w:r>
            <w:r>
              <w:rPr>
                <w:rFonts w:ascii="맑은 고딕" w:eastAsia="맑은 고딕" w:hAnsi="맑은 고딕" w:cs="맑은 고딕"/>
                <w:sz w:val="20"/>
              </w:rPr>
              <w:t>시간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공지</w:t>
            </w:r>
          </w:p>
        </w:tc>
      </w:tr>
      <w:tr w:rsidR="00B62C45">
        <w:trPr>
          <w:trHeight w:val="465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인성검사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05.29.~05.31.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인성검사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온라인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</w:tr>
      <w:tr w:rsidR="00B62C45">
        <w:trPr>
          <w:trHeight w:val="465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면접시험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06.04.~06.05.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면접시험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</w:tc>
      </w:tr>
      <w:tr w:rsidR="00B62C4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06.08.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합격자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발표</w:t>
            </w:r>
          </w:p>
        </w:tc>
      </w:tr>
      <w:tr w:rsidR="00B62C45">
        <w:trPr>
          <w:trHeight w:val="467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446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임용등록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06.11.~06.22.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합격자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등록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</w:rPr>
              <w:t>채용신체검사서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구비서류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제출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</w:p>
        </w:tc>
      </w:tr>
      <w:tr w:rsidR="00B62C45">
        <w:trPr>
          <w:trHeight w:val="736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72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>최종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임용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예정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33" w:firstLine="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06.25.</w:t>
            </w:r>
          </w:p>
        </w:tc>
        <w:tc>
          <w:tcPr>
            <w:tcW w:w="515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신원조사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결격사유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의뢰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임용예정</w:t>
            </w:r>
          </w:p>
          <w:p w:rsidR="00B62C45" w:rsidRDefault="007E662D">
            <w:pPr>
              <w:spacing w:after="0" w:line="259" w:lineRule="auto"/>
              <w:ind w:left="0" w:firstLine="0"/>
              <w:jc w:val="left"/>
            </w:pPr>
            <w:r>
              <w:rPr>
                <w:rFonts w:ascii="맑은 고딕" w:eastAsia="맑은 고딕" w:hAnsi="맑은 고딕" w:cs="맑은 고딕"/>
                <w:sz w:val="20"/>
              </w:rPr>
              <w:t xml:space="preserve"> * </w:t>
            </w:r>
            <w:r>
              <w:rPr>
                <w:rFonts w:ascii="맑은 고딕" w:eastAsia="맑은 고딕" w:hAnsi="맑은 고딕" w:cs="맑은 고딕"/>
                <w:sz w:val="20"/>
              </w:rPr>
              <w:t>신규직원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교육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: 06.25.~06.28.</w:t>
            </w:r>
          </w:p>
        </w:tc>
      </w:tr>
    </w:tbl>
    <w:p w:rsidR="00B62C45" w:rsidRDefault="007E662D">
      <w:pPr>
        <w:spacing w:after="473" w:line="261" w:lineRule="auto"/>
        <w:ind w:left="640" w:hanging="640"/>
        <w:jc w:val="left"/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 xml:space="preserve">  ※ </w:t>
      </w:r>
      <w:r>
        <w:rPr>
          <w:rFonts w:ascii="맑은 고딕" w:eastAsia="맑은 고딕" w:hAnsi="맑은 고딕" w:cs="맑은 고딕"/>
          <w:sz w:val="22"/>
        </w:rPr>
        <w:t>위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일정들은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부득이한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경우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변경될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수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있으며</w:t>
      </w:r>
      <w:r>
        <w:rPr>
          <w:rFonts w:ascii="맑은 고딕" w:eastAsia="맑은 고딕" w:hAnsi="맑은 고딕" w:cs="맑은 고딕"/>
          <w:sz w:val="22"/>
        </w:rPr>
        <w:t xml:space="preserve">, </w:t>
      </w:r>
      <w:r>
        <w:rPr>
          <w:rFonts w:ascii="맑은 고딕" w:eastAsia="맑은 고딕" w:hAnsi="맑은 고딕" w:cs="맑은 고딕"/>
          <w:sz w:val="22"/>
        </w:rPr>
        <w:t>변경내용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등의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공지와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각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전형단계별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합격자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발표는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원서접수처</w:t>
      </w:r>
      <w:r>
        <w:rPr>
          <w:rFonts w:ascii="맑은 고딕" w:eastAsia="맑은 고딕" w:hAnsi="맑은 고딕" w:cs="맑은 고딕"/>
          <w:sz w:val="24"/>
        </w:rPr>
        <w:t>(</w:t>
      </w:r>
      <w:r>
        <w:rPr>
          <w:sz w:val="24"/>
        </w:rPr>
        <w:t>https://nnibr.recruiter.co.kr</w:t>
      </w:r>
      <w:r>
        <w:rPr>
          <w:rFonts w:ascii="맑은 고딕" w:eastAsia="맑은 고딕" w:hAnsi="맑은 고딕" w:cs="맑은 고딕"/>
          <w:sz w:val="24"/>
        </w:rPr>
        <w:t>)</w:t>
      </w:r>
      <w:r>
        <w:rPr>
          <w:rFonts w:ascii="맑은 고딕" w:eastAsia="맑은 고딕" w:hAnsi="맑은 고딕" w:cs="맑은 고딕"/>
          <w:sz w:val="22"/>
        </w:rPr>
        <w:t>에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게재합니다</w:t>
      </w:r>
      <w:r>
        <w:rPr>
          <w:rFonts w:ascii="맑은 고딕" w:eastAsia="맑은 고딕" w:hAnsi="맑은 고딕" w:cs="맑은 고딕"/>
          <w:sz w:val="22"/>
        </w:rPr>
        <w:t>.</w:t>
      </w:r>
    </w:p>
    <w:p w:rsidR="00B62C45" w:rsidRDefault="007E662D">
      <w:pPr>
        <w:pStyle w:val="2"/>
        <w:ind w:left="-5"/>
      </w:pPr>
      <w:r>
        <w:t xml:space="preserve">7. </w:t>
      </w:r>
      <w:r>
        <w:t>평가내용</w:t>
      </w:r>
    </w:p>
    <w:tbl>
      <w:tblPr>
        <w:tblStyle w:val="TableGrid"/>
        <w:tblW w:w="9372" w:type="dxa"/>
        <w:tblInd w:w="23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5587"/>
        <w:gridCol w:w="2359"/>
      </w:tblGrid>
      <w:tr w:rsidR="00B62C45">
        <w:trPr>
          <w:trHeight w:val="580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E3F4E3"/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B62C45" w:rsidRDefault="007E662D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평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내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용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E3F4E3"/>
            <w:vAlign w:val="center"/>
          </w:tcPr>
          <w:p w:rsidR="00B62C45" w:rsidRDefault="007E662D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고</w:t>
            </w:r>
          </w:p>
        </w:tc>
      </w:tr>
      <w:tr w:rsidR="00B62C45">
        <w:trPr>
          <w:trHeight w:val="4457"/>
        </w:trPr>
        <w:tc>
          <w:tcPr>
            <w:tcW w:w="143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49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lastRenderedPageBreak/>
              <w:t>서류심사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77" w:lineRule="auto"/>
              <w:ind w:left="317" w:hanging="307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입사지원서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기재사항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제출서류를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토대로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직군별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채용자격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적합여부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결격사유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심사</w:t>
            </w:r>
          </w:p>
          <w:p w:rsidR="00B62C45" w:rsidRDefault="007E662D">
            <w:pPr>
              <w:numPr>
                <w:ilvl w:val="0"/>
                <w:numId w:val="14"/>
              </w:numPr>
              <w:spacing w:after="30" w:line="259" w:lineRule="auto"/>
              <w:ind w:hanging="218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채용형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청년인턴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채용자격기준에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대한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·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심사</w:t>
            </w:r>
          </w:p>
          <w:p w:rsidR="00B62C45" w:rsidRDefault="007E662D">
            <w:pPr>
              <w:numPr>
                <w:ilvl w:val="0"/>
                <w:numId w:val="14"/>
              </w:numPr>
              <w:spacing w:after="60" w:line="259" w:lineRule="auto"/>
              <w:ind w:hanging="218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연구직군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</w:p>
          <w:p w:rsidR="00B62C45" w:rsidRDefault="007E662D">
            <w:pPr>
              <w:spacing w:after="1" w:line="283" w:lineRule="auto"/>
              <w:ind w:left="439" w:right="29" w:hanging="429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· 1</w:t>
            </w:r>
            <w:r>
              <w:rPr>
                <w:rFonts w:ascii="맑은 고딕" w:eastAsia="맑은 고딕" w:hAnsi="맑은 고딕" w:cs="맑은 고딕"/>
                <w:sz w:val="24"/>
              </w:rPr>
              <w:t>차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최종학위논문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대표실적을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통한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직무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적합성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</w:rPr>
              <w:t>경력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</w:rPr>
              <w:t>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통해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채용예정분야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인원의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10</w:t>
            </w:r>
            <w:r>
              <w:rPr>
                <w:rFonts w:ascii="맑은 고딕" w:eastAsia="맑은 고딕" w:hAnsi="맑은 고딕" w:cs="맑은 고딕"/>
                <w:sz w:val="24"/>
              </w:rPr>
              <w:t>배수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이내로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2</w:t>
            </w:r>
            <w:r>
              <w:rPr>
                <w:rFonts w:ascii="맑은 고딕" w:eastAsia="맑은 고딕" w:hAnsi="맑은 고딕" w:cs="맑은 고딕"/>
                <w:sz w:val="24"/>
              </w:rPr>
              <w:t>차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대상자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선정</w:t>
            </w:r>
          </w:p>
          <w:p w:rsidR="00B62C45" w:rsidRDefault="007E662D">
            <w:pPr>
              <w:spacing w:after="0" w:line="259" w:lineRule="auto"/>
              <w:ind w:left="432" w:hanging="422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· 2</w:t>
            </w:r>
            <w:r>
              <w:rPr>
                <w:rFonts w:ascii="맑은 고딕" w:eastAsia="맑은 고딕" w:hAnsi="맑은 고딕" w:cs="맑은 고딕"/>
                <w:sz w:val="24"/>
              </w:rPr>
              <w:t>차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서류심사</w:t>
            </w:r>
            <w:r>
              <w:rPr>
                <w:rFonts w:ascii="맑은 고딕" w:eastAsia="맑은 고딕" w:hAnsi="맑은 고딕" w:cs="맑은 고딕"/>
                <w:sz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</w:rPr>
              <w:t>연구실적</w:t>
            </w:r>
            <w:r>
              <w:rPr>
                <w:rFonts w:ascii="맑은 고딕" w:eastAsia="맑은 고딕" w:hAnsi="맑은 고딕" w:cs="맑은 고딕"/>
                <w:sz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</w:rPr>
              <w:t>평가</w:t>
            </w:r>
            <w:r>
              <w:rPr>
                <w:rFonts w:ascii="맑은 고딕" w:eastAsia="맑은 고딕" w:hAnsi="맑은 고딕" w:cs="맑은 고딕"/>
                <w:sz w:val="20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</w:rPr>
              <w:t>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통해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채용예정분야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인원의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5</w:t>
            </w:r>
            <w:r>
              <w:rPr>
                <w:rFonts w:ascii="맑은 고딕" w:eastAsia="맑은 고딕" w:hAnsi="맑은 고딕" w:cs="맑은 고딕"/>
                <w:sz w:val="24"/>
              </w:rPr>
              <w:t>배수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이내로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면접대상자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선정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2C45" w:rsidRDefault="007E662D">
            <w:pPr>
              <w:spacing w:after="7" w:line="276" w:lineRule="auto"/>
              <w:ind w:left="55" w:right="29" w:hanging="48"/>
            </w:pPr>
            <w:r>
              <w:rPr>
                <w:rFonts w:ascii="맑은 고딕" w:eastAsia="맑은 고딕" w:hAnsi="맑은 고딕" w:cs="맑은 고딕"/>
                <w:sz w:val="22"/>
              </w:rPr>
              <w:t>·</w:t>
            </w:r>
            <w:r>
              <w:rPr>
                <w:rFonts w:ascii="맑은 고딕" w:eastAsia="맑은 고딕" w:hAnsi="맑은 고딕" w:cs="맑은 고딕"/>
                <w:sz w:val="22"/>
              </w:rPr>
              <w:t>접수마감일</w:t>
            </w:r>
            <w:r>
              <w:rPr>
                <w:rFonts w:ascii="맑은 고딕" w:eastAsia="맑은 고딕" w:hAnsi="맑은 고딕" w:cs="맑은 고딕"/>
                <w:sz w:val="22"/>
              </w:rPr>
              <w:t>(04.30.)</w:t>
            </w:r>
            <w:r>
              <w:rPr>
                <w:rFonts w:ascii="맑은 고딕" w:eastAsia="맑은 고딕" w:hAnsi="맑은 고딕" w:cs="맑은 고딕"/>
                <w:sz w:val="22"/>
              </w:rPr>
              <w:t>까지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논문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2"/>
              </w:rPr>
              <w:t>자격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2"/>
              </w:rPr>
              <w:t>면허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및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우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대사항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등의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증빙서류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제출</w:t>
            </w:r>
            <w:r>
              <w:rPr>
                <w:rFonts w:ascii="맑은 고딕" w:eastAsia="맑은 고딕" w:hAnsi="맑은 고딕" w:cs="맑은 고딕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sz w:val="22"/>
              </w:rPr>
              <w:t>해당사항</w:t>
            </w:r>
            <w:r>
              <w:rPr>
                <w:rFonts w:ascii="맑은 고딕" w:eastAsia="맑은 고딕" w:hAnsi="맑은 고딕" w:cs="맑은 고딕"/>
                <w:sz w:val="22"/>
              </w:rPr>
              <w:t>)</w:t>
            </w:r>
          </w:p>
          <w:p w:rsidR="00B62C45" w:rsidRDefault="007E662D">
            <w:pPr>
              <w:spacing w:after="0" w:line="259" w:lineRule="auto"/>
              <w:ind w:left="55" w:right="29" w:hanging="84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·</w:t>
            </w:r>
            <w:r>
              <w:rPr>
                <w:rFonts w:ascii="맑은 고딕" w:eastAsia="맑은 고딕" w:hAnsi="맑은 고딕" w:cs="맑은 고딕"/>
                <w:sz w:val="22"/>
              </w:rPr>
              <w:t>증빙서류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제출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학교명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2"/>
              </w:rPr>
              <w:t>개인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인적사항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등은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블라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인드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제출</w:t>
            </w:r>
          </w:p>
        </w:tc>
      </w:tr>
      <w:tr w:rsidR="00B62C45">
        <w:trPr>
          <w:trHeight w:val="578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E3F4E3"/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B62C45" w:rsidRDefault="007E662D">
            <w:pPr>
              <w:spacing w:after="0" w:line="259" w:lineRule="auto"/>
              <w:ind w:left="16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평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가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내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용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B62C45" w:rsidRDefault="007E662D">
            <w:pPr>
              <w:spacing w:after="0" w:line="259" w:lineRule="auto"/>
              <w:ind w:left="14" w:firstLine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고</w:t>
            </w:r>
          </w:p>
        </w:tc>
      </w:tr>
      <w:tr w:rsidR="00B62C45">
        <w:trPr>
          <w:trHeight w:val="1951"/>
        </w:trPr>
        <w:tc>
          <w:tcPr>
            <w:tcW w:w="143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49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필기시험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1" w:line="249" w:lineRule="auto"/>
              <w:ind w:left="351" w:hanging="341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ab/>
            </w:r>
            <w:r>
              <w:rPr>
                <w:rFonts w:ascii="맑은 고딕" w:eastAsia="맑은 고딕" w:hAnsi="맑은 고딕" w:cs="맑은 고딕"/>
                <w:sz w:val="24"/>
              </w:rPr>
              <w:t>작성능력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논리력</w:t>
            </w:r>
            <w:r>
              <w:rPr>
                <w:rFonts w:ascii="맑은 고딕" w:eastAsia="맑은 고딕" w:hAnsi="맑은 고딕" w:cs="맑은 고딕"/>
                <w:sz w:val="24"/>
              </w:rPr>
              <w:t>·</w:t>
            </w:r>
            <w:r>
              <w:rPr>
                <w:rFonts w:ascii="맑은 고딕" w:eastAsia="맑은 고딕" w:hAnsi="맑은 고딕" w:cs="맑은 고딕"/>
                <w:sz w:val="24"/>
              </w:rPr>
              <w:t>사고력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평가를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위해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채용형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청년인턴은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보고서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작성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평가</w:t>
            </w:r>
          </w:p>
          <w:p w:rsidR="00B62C45" w:rsidRDefault="007E662D">
            <w:pPr>
              <w:spacing w:after="0" w:line="259" w:lineRule="auto"/>
              <w:ind w:left="334" w:hanging="324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필기시험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60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점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이상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득점자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중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고득점자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순</w:t>
            </w:r>
            <w:r>
              <w:rPr>
                <w:rFonts w:ascii="맑은 고딕" w:eastAsia="맑은 고딕" w:hAnsi="맑은 고딕" w:cs="맑은 고딕"/>
                <w:sz w:val="24"/>
              </w:rPr>
              <w:t>으로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채용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예정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인원의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3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배수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선발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-31"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  <w:p w:rsidR="00B62C45" w:rsidRDefault="007E662D">
            <w:pPr>
              <w:spacing w:after="0" w:line="259" w:lineRule="auto"/>
              <w:ind w:left="916" w:firstLine="53"/>
              <w:jc w:val="left"/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청년인턴에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>한함</w:t>
            </w:r>
          </w:p>
        </w:tc>
      </w:tr>
      <w:tr w:rsidR="00B62C45">
        <w:trPr>
          <w:trHeight w:val="1383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49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인성검사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firstLine="0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면접시험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대상자에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한해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실시</w:t>
            </w:r>
          </w:p>
          <w:p w:rsidR="00B62C45" w:rsidRDefault="007E662D">
            <w:pPr>
              <w:spacing w:after="0" w:line="259" w:lineRule="auto"/>
              <w:ind w:left="348" w:hanging="338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개인의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행동발달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및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성격에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관하여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성실성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사회성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능동성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준법성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평가</w:t>
            </w: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온라인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46" w:lineRule="auto"/>
              <w:ind w:left="-31" w:firstLine="38"/>
            </w:pPr>
            <w:r>
              <w:rPr>
                <w:rFonts w:ascii="맑은 고딕" w:eastAsia="맑은 고딕" w:hAnsi="맑은 고딕" w:cs="맑은 고딕"/>
                <w:sz w:val="22"/>
              </w:rPr>
              <w:t>인성검사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결과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2"/>
              </w:rPr>
              <w:t>기준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미달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자는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면접시험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시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심층</w:t>
            </w:r>
          </w:p>
          <w:p w:rsidR="00B62C45" w:rsidRDefault="007E662D">
            <w:pPr>
              <w:spacing w:after="0" w:line="259" w:lineRule="auto"/>
              <w:ind w:left="7" w:firstLine="0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면접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진행</w:t>
            </w:r>
          </w:p>
        </w:tc>
      </w:tr>
      <w:tr w:rsidR="00B62C45">
        <w:trPr>
          <w:trHeight w:val="4028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249" w:firstLine="0"/>
              <w:jc w:val="left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면접시험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27" w:line="259" w:lineRule="auto"/>
              <w:ind w:firstLine="0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채용형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청년인턴</w:t>
            </w:r>
          </w:p>
          <w:p w:rsidR="00B62C45" w:rsidRDefault="007E662D">
            <w:pPr>
              <w:numPr>
                <w:ilvl w:val="0"/>
                <w:numId w:val="15"/>
              </w:numPr>
              <w:spacing w:after="0" w:line="253" w:lineRule="auto"/>
              <w:ind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집단면접</w:t>
            </w:r>
            <w:r>
              <w:rPr>
                <w:rFonts w:ascii="맑은 고딕" w:eastAsia="맑은 고딕" w:hAnsi="맑은 고딕" w:cs="맑은 고딕"/>
                <w:sz w:val="24"/>
              </w:rPr>
              <w:t>(3</w:t>
            </w:r>
            <w:r>
              <w:rPr>
                <w:rFonts w:ascii="맑은 고딕" w:eastAsia="맑은 고딕" w:hAnsi="맑은 고딕" w:cs="맑은 고딕"/>
                <w:sz w:val="24"/>
              </w:rPr>
              <w:t>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4"/>
              </w:rPr>
              <w:t>조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편성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</w:rPr>
              <w:t>개조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당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2"/>
              </w:rPr>
              <w:t>시간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</w:rPr>
              <w:t>이내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연구직군</w:t>
            </w:r>
          </w:p>
          <w:p w:rsidR="00B62C45" w:rsidRDefault="007E662D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수석급</w:t>
            </w:r>
            <w:r>
              <w:rPr>
                <w:rFonts w:ascii="맑은 고딕" w:eastAsia="맑은 고딕" w:hAnsi="맑은 고딕" w:cs="맑은 고딕"/>
                <w:sz w:val="24"/>
              </w:rPr>
              <w:t>·</w:t>
            </w:r>
            <w:r>
              <w:rPr>
                <w:rFonts w:ascii="맑은 고딕" w:eastAsia="맑은 고딕" w:hAnsi="맑은 고딕" w:cs="맑은 고딕"/>
                <w:sz w:val="24"/>
              </w:rPr>
              <w:t>책임급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개별면접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(1</w:t>
            </w:r>
            <w:r>
              <w:rPr>
                <w:rFonts w:ascii="맑은 고딕" w:eastAsia="맑은 고딕" w:hAnsi="맑은 고딕" w:cs="맑은 고딕"/>
                <w:sz w:val="24"/>
              </w:rPr>
              <w:t>인당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30</w:t>
            </w:r>
            <w:r>
              <w:rPr>
                <w:rFonts w:ascii="맑은 고딕" w:eastAsia="맑은 고딕" w:hAnsi="맑은 고딕" w:cs="맑은 고딕"/>
                <w:sz w:val="24"/>
              </w:rPr>
              <w:t>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이내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rFonts w:ascii="맑은 고딕" w:eastAsia="맑은 고딕" w:hAnsi="맑은 고딕" w:cs="맑은 고딕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</w:rPr>
              <w:t>원급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4"/>
              </w:rPr>
              <w:t>개별면접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(1</w:t>
            </w:r>
            <w:r>
              <w:rPr>
                <w:rFonts w:ascii="맑은 고딕" w:eastAsia="맑은 고딕" w:hAnsi="맑은 고딕" w:cs="맑은 고딕"/>
                <w:sz w:val="24"/>
              </w:rPr>
              <w:t>인당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20</w:t>
            </w:r>
            <w:r>
              <w:rPr>
                <w:rFonts w:ascii="맑은 고딕" w:eastAsia="맑은 고딕" w:hAnsi="맑은 고딕" w:cs="맑은 고딕"/>
                <w:sz w:val="24"/>
              </w:rPr>
              <w:t>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이내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  <w:p w:rsidR="00B62C45" w:rsidRDefault="007E662D">
            <w:pPr>
              <w:spacing w:after="0" w:line="259" w:lineRule="auto"/>
              <w:ind w:firstLine="0"/>
              <w:jc w:val="left"/>
            </w:pPr>
            <w:r>
              <w:rPr>
                <w:rFonts w:ascii="맑은 고딕" w:eastAsia="맑은 고딕" w:hAnsi="맑은 고딕" w:cs="맑은 고딕"/>
                <w:sz w:val="22"/>
              </w:rPr>
              <w:t>ㅇ</w:t>
            </w:r>
            <w:r>
              <w:rPr>
                <w:rFonts w:ascii="맑은 고딕" w:eastAsia="맑은 고딕" w:hAnsi="맑은 고딕" w:cs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평가내용</w:t>
            </w:r>
          </w:p>
          <w:p w:rsidR="00B62C45" w:rsidRDefault="007E662D">
            <w:pPr>
              <w:spacing w:after="0" w:line="259" w:lineRule="auto"/>
              <w:ind w:left="391" w:right="1" w:hanging="381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- </w:t>
            </w:r>
            <w:r>
              <w:rPr>
                <w:rFonts w:ascii="맑은 고딕" w:eastAsia="맑은 고딕" w:hAnsi="맑은 고딕" w:cs="맑은 고딕"/>
                <w:sz w:val="24"/>
              </w:rPr>
              <w:t>공공기관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직원으로서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리더십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정신자세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직무</w:t>
            </w:r>
            <w:r>
              <w:rPr>
                <w:rFonts w:ascii="맑은 고딕" w:eastAsia="맑은 고딕" w:hAnsi="맑은 고딕" w:cs="맑은 고딕"/>
                <w:sz w:val="24"/>
              </w:rPr>
              <w:t>·</w:t>
            </w:r>
            <w:r>
              <w:rPr>
                <w:rFonts w:ascii="맑은 고딕" w:eastAsia="맑은 고딕" w:hAnsi="맑은 고딕" w:cs="맑은 고딕"/>
                <w:sz w:val="24"/>
              </w:rPr>
              <w:t>직위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수행에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필요한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능력과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적격성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4"/>
              </w:rPr>
              <w:t>성실성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등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4"/>
              </w:rPr>
              <w:t>직급에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따른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자질평가</w:t>
            </w:r>
            <w:r>
              <w:rPr>
                <w:rFonts w:ascii="맑은 고딕" w:eastAsia="맑은 고딕" w:hAnsi="맑은 고딕" w:cs="맑은 고딕"/>
                <w:sz w:val="24"/>
              </w:rPr>
              <w:t>)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C45" w:rsidRDefault="007E662D">
            <w:pPr>
              <w:spacing w:after="0" w:line="259" w:lineRule="auto"/>
              <w:ind w:left="-31" w:right="2193" w:firstLine="0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</w:t>
            </w:r>
          </w:p>
        </w:tc>
      </w:tr>
    </w:tbl>
    <w:p w:rsidR="00B62C45" w:rsidRDefault="007E662D">
      <w:pPr>
        <w:pStyle w:val="2"/>
        <w:spacing w:after="130"/>
        <w:ind w:left="-5"/>
      </w:pPr>
      <w:r>
        <w:lastRenderedPageBreak/>
        <w:t xml:space="preserve">8. </w:t>
      </w:r>
      <w:r>
        <w:t>결격사유</w:t>
      </w:r>
      <w:r>
        <w:t xml:space="preserve"> </w:t>
      </w:r>
      <w:r>
        <w:t>및</w:t>
      </w:r>
      <w:r>
        <w:t xml:space="preserve"> </w:t>
      </w:r>
      <w:r>
        <w:t>우대사항</w:t>
      </w:r>
    </w:p>
    <w:p w:rsidR="00B62C45" w:rsidRDefault="007E662D">
      <w:pPr>
        <w:spacing w:after="118"/>
        <w:ind w:left="125"/>
      </w:pPr>
      <w:r>
        <w:t>가</w:t>
      </w:r>
      <w:r>
        <w:t xml:space="preserve">. </w:t>
      </w:r>
      <w:r>
        <w:t>임용</w:t>
      </w:r>
      <w:r>
        <w:t xml:space="preserve"> </w:t>
      </w:r>
      <w:r>
        <w:t>결격사유</w:t>
      </w:r>
    </w:p>
    <w:p w:rsidR="00B62C45" w:rsidRDefault="007E662D">
      <w:pPr>
        <w:spacing w:after="118"/>
        <w:ind w:left="269"/>
      </w:pPr>
      <w:r>
        <w:t>○</w:t>
      </w:r>
      <w:r>
        <w:t>「국가공무원법」제</w:t>
      </w:r>
      <w:r>
        <w:t>33</w:t>
      </w:r>
      <w:r>
        <w:t>조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1</w:t>
      </w:r>
      <w:r>
        <w:t>에</w:t>
      </w:r>
      <w:r>
        <w:t xml:space="preserve"> </w:t>
      </w:r>
      <w:r>
        <w:t>해당하는</w:t>
      </w:r>
      <w:r>
        <w:t xml:space="preserve"> </w:t>
      </w:r>
      <w:r>
        <w:t>자</w:t>
      </w:r>
    </w:p>
    <w:p w:rsidR="00B62C45" w:rsidRDefault="007E662D">
      <w:pPr>
        <w:ind w:left="269"/>
      </w:pPr>
      <w:r>
        <w:t>○</w:t>
      </w:r>
      <w:r>
        <w:t>「병역법」제</w:t>
      </w:r>
      <w:r>
        <w:t>76</w:t>
      </w:r>
      <w:r>
        <w:t>조제</w:t>
      </w:r>
      <w:r>
        <w:t>1</w:t>
      </w:r>
      <w:r>
        <w:t>항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1</w:t>
      </w:r>
      <w:r>
        <w:t>에</w:t>
      </w:r>
      <w:r>
        <w:t xml:space="preserve"> </w:t>
      </w:r>
      <w:r>
        <w:t>해당하는</w:t>
      </w:r>
      <w:r>
        <w:t xml:space="preserve"> </w:t>
      </w:r>
      <w:r>
        <w:t>자</w:t>
      </w:r>
    </w:p>
    <w:p w:rsidR="00B62C45" w:rsidRDefault="007E662D">
      <w:pPr>
        <w:spacing w:after="145"/>
        <w:ind w:left="269"/>
      </w:pPr>
      <w:r>
        <w:t>○</w:t>
      </w:r>
      <w:r>
        <w:t>「공무원</w:t>
      </w:r>
      <w:r>
        <w:t xml:space="preserve"> </w:t>
      </w:r>
      <w:r>
        <w:t>채용신체검사</w:t>
      </w:r>
      <w:r>
        <w:t xml:space="preserve"> </w:t>
      </w:r>
      <w:r>
        <w:t>규정」</w:t>
      </w:r>
      <w:r>
        <w:t>에</w:t>
      </w:r>
      <w:r>
        <w:t xml:space="preserve"> </w:t>
      </w:r>
      <w:r>
        <w:t>따른</w:t>
      </w:r>
      <w:r>
        <w:t xml:space="preserve"> </w:t>
      </w:r>
      <w:r>
        <w:t>기준에</w:t>
      </w:r>
      <w:r>
        <w:t xml:space="preserve"> </w:t>
      </w:r>
      <w:r>
        <w:t>부적합한</w:t>
      </w:r>
      <w:r>
        <w:t xml:space="preserve"> </w:t>
      </w:r>
      <w:r>
        <w:t>자</w:t>
      </w:r>
    </w:p>
    <w:p w:rsidR="00B62C45" w:rsidRDefault="007E662D">
      <w:pPr>
        <w:spacing w:after="142"/>
        <w:ind w:left="269"/>
      </w:pPr>
      <w:r>
        <w:t xml:space="preserve">○ </w:t>
      </w:r>
      <w:r>
        <w:t>개인</w:t>
      </w:r>
      <w:r>
        <w:t xml:space="preserve"> </w:t>
      </w:r>
      <w:r>
        <w:t>신상에</w:t>
      </w:r>
      <w:r>
        <w:t xml:space="preserve"> </w:t>
      </w:r>
      <w:r>
        <w:t>관한</w:t>
      </w:r>
      <w:r>
        <w:t xml:space="preserve"> </w:t>
      </w:r>
      <w:r>
        <w:t>이력사항</w:t>
      </w:r>
      <w:r>
        <w:t xml:space="preserve"> </w:t>
      </w:r>
      <w:r>
        <w:t>및</w:t>
      </w:r>
      <w:r>
        <w:t xml:space="preserve"> </w:t>
      </w:r>
      <w:r>
        <w:t>서류</w:t>
      </w:r>
      <w:r>
        <w:t xml:space="preserve"> </w:t>
      </w:r>
      <w:r>
        <w:t>등을</w:t>
      </w:r>
      <w:r>
        <w:t xml:space="preserve"> </w:t>
      </w:r>
      <w:r>
        <w:t>허위로</w:t>
      </w:r>
      <w:r>
        <w:t xml:space="preserve"> </w:t>
      </w:r>
      <w:r>
        <w:t>기재하거나</w:t>
      </w:r>
      <w:r>
        <w:t xml:space="preserve"> </w:t>
      </w:r>
      <w:r>
        <w:t>위장하여</w:t>
      </w:r>
      <w:r>
        <w:t xml:space="preserve"> </w:t>
      </w:r>
      <w:r>
        <w:t>제출한</w:t>
      </w:r>
      <w:r>
        <w:t xml:space="preserve"> </w:t>
      </w:r>
      <w:r>
        <w:t>자</w:t>
      </w:r>
    </w:p>
    <w:p w:rsidR="00B62C45" w:rsidRDefault="007E662D">
      <w:pPr>
        <w:spacing w:after="142"/>
        <w:ind w:left="269"/>
      </w:pPr>
      <w:r>
        <w:t xml:space="preserve">○ </w:t>
      </w:r>
      <w:r>
        <w:t>임용을</w:t>
      </w:r>
      <w:r>
        <w:t xml:space="preserve"> </w:t>
      </w:r>
      <w:r>
        <w:t>위한</w:t>
      </w:r>
      <w:r>
        <w:t xml:space="preserve"> </w:t>
      </w:r>
      <w:r>
        <w:t>신원조사</w:t>
      </w:r>
      <w:r>
        <w:t xml:space="preserve"> </w:t>
      </w:r>
      <w:r>
        <w:t>결과</w:t>
      </w:r>
      <w:r>
        <w:t xml:space="preserve"> </w:t>
      </w:r>
      <w:r>
        <w:t>부적격</w:t>
      </w:r>
      <w:r>
        <w:t xml:space="preserve"> </w:t>
      </w:r>
      <w:r>
        <w:t>판정을</w:t>
      </w:r>
      <w:r>
        <w:t xml:space="preserve"> </w:t>
      </w:r>
      <w:r>
        <w:t>받은</w:t>
      </w:r>
      <w:r>
        <w:t xml:space="preserve"> </w:t>
      </w:r>
      <w:r>
        <w:t>자</w:t>
      </w:r>
    </w:p>
    <w:p w:rsidR="00B62C45" w:rsidRDefault="007E662D">
      <w:pPr>
        <w:spacing w:after="145"/>
        <w:ind w:left="269"/>
      </w:pPr>
      <w:r>
        <w:t xml:space="preserve">○ </w:t>
      </w:r>
      <w:r>
        <w:t>공고일</w:t>
      </w:r>
      <w:r>
        <w:t xml:space="preserve"> </w:t>
      </w:r>
      <w:r>
        <w:t>현재</w:t>
      </w:r>
      <w:r>
        <w:t xml:space="preserve"> </w:t>
      </w:r>
      <w:r>
        <w:t>국립낙동강생물자원관</w:t>
      </w:r>
      <w:r>
        <w:t xml:space="preserve"> </w:t>
      </w:r>
      <w:r>
        <w:t>직원</w:t>
      </w:r>
      <w:r>
        <w:t xml:space="preserve"> </w:t>
      </w:r>
      <w:r>
        <w:t>정년</w:t>
      </w:r>
      <w:r>
        <w:t xml:space="preserve"> </w:t>
      </w:r>
      <w:r>
        <w:t>기준인</w:t>
      </w:r>
      <w:r>
        <w:t xml:space="preserve"> </w:t>
      </w:r>
      <w:r>
        <w:t>만</w:t>
      </w:r>
      <w:r>
        <w:t xml:space="preserve"> 61</w:t>
      </w:r>
      <w:r>
        <w:t>세</w:t>
      </w:r>
      <w:r>
        <w:t xml:space="preserve"> </w:t>
      </w:r>
      <w:r>
        <w:t>이상인</w:t>
      </w:r>
      <w:r>
        <w:t xml:space="preserve"> </w:t>
      </w:r>
      <w:r>
        <w:t>자</w:t>
      </w:r>
    </w:p>
    <w:p w:rsidR="00B62C45" w:rsidRDefault="007E662D">
      <w:pPr>
        <w:spacing w:after="60" w:line="327" w:lineRule="auto"/>
        <w:ind w:left="684" w:hanging="425"/>
      </w:pPr>
      <w:r>
        <w:t xml:space="preserve">○ </w:t>
      </w:r>
      <w:r>
        <w:t>채용</w:t>
      </w:r>
      <w:r>
        <w:t xml:space="preserve"> </w:t>
      </w:r>
      <w:r>
        <w:t>확정</w:t>
      </w:r>
      <w:r>
        <w:t xml:space="preserve"> </w:t>
      </w:r>
      <w:r>
        <w:t>후</w:t>
      </w:r>
      <w:r>
        <w:t xml:space="preserve"> </w:t>
      </w:r>
      <w:r>
        <w:t>곧바로</w:t>
      </w:r>
      <w:r>
        <w:t xml:space="preserve"> </w:t>
      </w:r>
      <w:r>
        <w:t>근무를</w:t>
      </w:r>
      <w:r>
        <w:t xml:space="preserve"> </w:t>
      </w:r>
      <w:r>
        <w:t>하여야</w:t>
      </w:r>
      <w:r>
        <w:t xml:space="preserve"> </w:t>
      </w:r>
      <w:r>
        <w:t>하나</w:t>
      </w:r>
      <w:r>
        <w:t xml:space="preserve">, </w:t>
      </w:r>
      <w:r>
        <w:t>국립낙동강생물자원관에서</w:t>
      </w:r>
      <w:r>
        <w:t xml:space="preserve"> </w:t>
      </w:r>
      <w:r>
        <w:t>인정</w:t>
      </w:r>
      <w:r>
        <w:t xml:space="preserve"> </w:t>
      </w:r>
      <w:r>
        <w:t>하는</w:t>
      </w:r>
      <w:r>
        <w:t xml:space="preserve"> </w:t>
      </w:r>
      <w:r>
        <w:t>특별한</w:t>
      </w:r>
      <w:r>
        <w:t xml:space="preserve"> </w:t>
      </w:r>
      <w:r>
        <w:t>사유</w:t>
      </w:r>
      <w:r>
        <w:t xml:space="preserve"> </w:t>
      </w:r>
      <w:r>
        <w:t>없이</w:t>
      </w:r>
      <w:r>
        <w:t xml:space="preserve"> </w:t>
      </w:r>
      <w:r>
        <w:t>이를</w:t>
      </w:r>
      <w:r>
        <w:t xml:space="preserve"> </w:t>
      </w:r>
      <w:r>
        <w:t>이행할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자</w:t>
      </w:r>
    </w:p>
    <w:p w:rsidR="00B62C45" w:rsidRDefault="007E662D">
      <w:pPr>
        <w:ind w:left="269"/>
      </w:pPr>
      <w:r>
        <w:t xml:space="preserve">○ </w:t>
      </w:r>
      <w:r>
        <w:t>그</w:t>
      </w:r>
      <w:r>
        <w:t xml:space="preserve"> </w:t>
      </w:r>
      <w:r>
        <w:t>밖에</w:t>
      </w:r>
      <w:r>
        <w:t xml:space="preserve"> </w:t>
      </w:r>
      <w:r>
        <w:t>법률에</w:t>
      </w:r>
      <w:r>
        <w:t xml:space="preserve"> </w:t>
      </w:r>
      <w:r>
        <w:t>따라</w:t>
      </w:r>
      <w:r>
        <w:t xml:space="preserve"> </w:t>
      </w:r>
      <w:r>
        <w:t>취업</w:t>
      </w:r>
      <w:r>
        <w:t>·</w:t>
      </w:r>
      <w:r>
        <w:t>임용이</w:t>
      </w:r>
      <w:r>
        <w:t xml:space="preserve"> </w:t>
      </w:r>
      <w:r>
        <w:t>제한되는</w:t>
      </w:r>
      <w:r>
        <w:t xml:space="preserve"> </w:t>
      </w:r>
      <w:r>
        <w:t>자</w:t>
      </w:r>
    </w:p>
    <w:p w:rsidR="00B62C45" w:rsidRDefault="007E662D">
      <w:pPr>
        <w:spacing w:after="0"/>
        <w:ind w:left="125"/>
      </w:pPr>
      <w:r>
        <w:t>나</w:t>
      </w:r>
      <w:r>
        <w:t xml:space="preserve">. </w:t>
      </w:r>
      <w:r>
        <w:t>채용시험의</w:t>
      </w:r>
      <w:r>
        <w:t xml:space="preserve"> </w:t>
      </w:r>
      <w:r>
        <w:t>가점</w:t>
      </w:r>
    </w:p>
    <w:tbl>
      <w:tblPr>
        <w:tblStyle w:val="TableGrid"/>
        <w:tblW w:w="9540" w:type="dxa"/>
        <w:tblInd w:w="29" w:type="dxa"/>
        <w:tblCellMar>
          <w:top w:w="2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6832"/>
        <w:gridCol w:w="1835"/>
      </w:tblGrid>
      <w:tr w:rsidR="00B62C45">
        <w:trPr>
          <w:trHeight w:val="607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right="165" w:firstLine="0"/>
              <w:jc w:val="right"/>
            </w:pPr>
            <w:r>
              <w:rPr>
                <w:sz w:val="24"/>
              </w:rPr>
              <w:t>분</w:t>
            </w: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가점대상</w:t>
            </w:r>
          </w:p>
        </w:tc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고</w:t>
            </w:r>
          </w:p>
          <w:p w:rsidR="00B62C45" w:rsidRDefault="007E662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증빙서류</w:t>
            </w:r>
            <w:r>
              <w:rPr>
                <w:sz w:val="24"/>
              </w:rPr>
              <w:t>)</w:t>
            </w:r>
          </w:p>
        </w:tc>
      </w:tr>
      <w:tr w:rsidR="00B62C45">
        <w:trPr>
          <w:trHeight w:val="664"/>
        </w:trPr>
        <w:tc>
          <w:tcPr>
            <w:tcW w:w="873" w:type="dxa"/>
            <w:vMerge w:val="restart"/>
            <w:tcBorders>
              <w:top w:val="doub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법정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가점</w:t>
            </w:r>
          </w:p>
        </w:tc>
        <w:tc>
          <w:tcPr>
            <w:tcW w:w="6832" w:type="dxa"/>
            <w:tcBorders>
              <w:top w:val="doub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506" w:hanging="300"/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국가유공자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예우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지원에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취업지원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</w:p>
        </w:tc>
        <w:tc>
          <w:tcPr>
            <w:tcW w:w="1835" w:type="dxa"/>
            <w:vMerge w:val="restart"/>
            <w:tcBorders>
              <w:top w:val="doub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C45" w:rsidRDefault="007E662D">
            <w:pPr>
              <w:spacing w:after="218" w:line="256" w:lineRule="auto"/>
              <w:ind w:left="0" w:firstLine="0"/>
              <w:jc w:val="center"/>
            </w:pPr>
            <w:r>
              <w:rPr>
                <w:sz w:val="24"/>
              </w:rPr>
              <w:t>취업지원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증명서</w:t>
            </w:r>
          </w:p>
          <w:p w:rsidR="00B62C45" w:rsidRDefault="007E662D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2C45">
        <w:trPr>
          <w:trHeight w:val="3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206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「독립유공자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예우에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취업지원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506" w:hanging="300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「</w:t>
            </w:r>
            <w:r>
              <w:rPr>
                <w:sz w:val="24"/>
              </w:rPr>
              <w:t xml:space="preserve">5·18 </w:t>
            </w:r>
            <w:r>
              <w:rPr>
                <w:sz w:val="24"/>
              </w:rPr>
              <w:t>민주유공자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예우에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법률」제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취업지원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506" w:hanging="300"/>
              <w:jc w:val="left"/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「고엽제후유의증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환자지원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등에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법률」제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조의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취업지원대상자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432" w:hanging="403"/>
              <w:jc w:val="left"/>
            </w:pPr>
            <w:r>
              <w:rPr>
                <w:sz w:val="24"/>
              </w:rPr>
              <w:t xml:space="preserve">  5.</w:t>
            </w:r>
            <w:r>
              <w:rPr>
                <w:sz w:val="24"/>
              </w:rPr>
              <w:t>「보훈보상대상자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지원에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법률」제</w:t>
            </w:r>
            <w:r>
              <w:rPr>
                <w:sz w:val="24"/>
              </w:rPr>
              <w:t>35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취업지원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506" w:hanging="300"/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「</w:t>
            </w:r>
            <w:r>
              <w:rPr>
                <w:sz w:val="24"/>
              </w:rPr>
              <w:t>특수임무수행자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단체설립에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법률」제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취업지원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</w:tr>
      <w:tr w:rsidR="00B62C45">
        <w:trPr>
          <w:trHeight w:val="352"/>
        </w:trPr>
        <w:tc>
          <w:tcPr>
            <w:tcW w:w="8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특별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가점</w:t>
            </w: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206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「장애인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고용촉진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직업재활법」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장애인</w:t>
            </w:r>
          </w:p>
        </w:tc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269" w:firstLine="0"/>
              <w:jc w:val="left"/>
            </w:pPr>
            <w:r>
              <w:rPr>
                <w:sz w:val="24"/>
              </w:rPr>
              <w:t>장애인증명서</w:t>
            </w:r>
          </w:p>
        </w:tc>
      </w:tr>
      <w:tr w:rsidR="00B62C45">
        <w:trPr>
          <w:trHeight w:val="6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506" w:hanging="300"/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「의사상자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예우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지원에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법률」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따른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업보호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대상자</w:t>
            </w:r>
          </w:p>
        </w:tc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취업보호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기관의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확인서</w:t>
            </w:r>
          </w:p>
        </w:tc>
      </w:tr>
      <w:tr w:rsidR="00B62C45">
        <w:trPr>
          <w:trHeight w:val="609"/>
        </w:trPr>
        <w:tc>
          <w:tcPr>
            <w:tcW w:w="8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경력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가점</w:t>
            </w: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508" w:hanging="302"/>
              <w:jc w:val="left"/>
            </w:pPr>
            <w:r>
              <w:rPr>
                <w:sz w:val="24"/>
              </w:rPr>
              <w:t xml:space="preserve">9. </w:t>
            </w:r>
            <w:r>
              <w:rPr>
                <w:sz w:val="24"/>
              </w:rPr>
              <w:t>국립낙동강생물자원관에서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비정규직으로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근무한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경력자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재직자</w:t>
            </w:r>
          </w:p>
        </w:tc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62" w:right="60" w:firstLine="0"/>
              <w:jc w:val="center"/>
            </w:pPr>
            <w:r>
              <w:rPr>
                <w:sz w:val="24"/>
              </w:rPr>
              <w:t>경력증명서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재직증명서</w:t>
            </w:r>
          </w:p>
        </w:tc>
      </w:tr>
      <w:tr w:rsidR="00B62C45">
        <w:trPr>
          <w:trHeight w:val="9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B62C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2C45" w:rsidRDefault="007E662D">
            <w:pPr>
              <w:spacing w:after="0" w:line="259" w:lineRule="auto"/>
              <w:ind w:left="484" w:hanging="278"/>
            </w:pPr>
            <w:r>
              <w:rPr>
                <w:sz w:val="24"/>
              </w:rPr>
              <w:t xml:space="preserve">10. </w:t>
            </w:r>
            <w:r>
              <w:rPr>
                <w:sz w:val="24"/>
              </w:rPr>
              <w:t>상주시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소재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초</w:t>
            </w:r>
            <w:r>
              <w:rPr>
                <w:sz w:val="24"/>
              </w:rPr>
              <w:t>·</w:t>
            </w:r>
            <w:r>
              <w:rPr>
                <w:sz w:val="24"/>
              </w:rPr>
              <w:t>중</w:t>
            </w:r>
            <w:r>
              <w:rPr>
                <w:sz w:val="24"/>
              </w:rPr>
              <w:t>·</w:t>
            </w:r>
            <w:r>
              <w:rPr>
                <w:sz w:val="24"/>
              </w:rPr>
              <w:t>고등학교를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모두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졸업한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공고일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기준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이상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상주시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거주자</w:t>
            </w:r>
          </w:p>
        </w:tc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2C45" w:rsidRDefault="007E662D">
            <w:pPr>
              <w:spacing w:after="0" w:line="259" w:lineRule="auto"/>
              <w:ind w:left="319" w:firstLine="0"/>
              <w:jc w:val="left"/>
            </w:pPr>
            <w:r>
              <w:rPr>
                <w:sz w:val="24"/>
              </w:rPr>
              <w:t>졸업증명서</w:t>
            </w:r>
            <w:r>
              <w:rPr>
                <w:sz w:val="24"/>
              </w:rPr>
              <w:t>,</w:t>
            </w:r>
          </w:p>
          <w:p w:rsidR="00B62C45" w:rsidRDefault="007E662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주민등록초본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주기간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확인용</w:t>
            </w:r>
            <w:r>
              <w:rPr>
                <w:sz w:val="24"/>
              </w:rPr>
              <w:t>)</w:t>
            </w:r>
          </w:p>
        </w:tc>
      </w:tr>
    </w:tbl>
    <w:p w:rsidR="00B62C45" w:rsidRDefault="007E662D">
      <w:pPr>
        <w:numPr>
          <w:ilvl w:val="0"/>
          <w:numId w:val="3"/>
        </w:numPr>
        <w:spacing w:after="3" w:line="259" w:lineRule="auto"/>
        <w:ind w:hanging="221"/>
        <w:jc w:val="left"/>
      </w:pPr>
      <w:r>
        <w:rPr>
          <w:rFonts w:ascii="맑은 고딕" w:eastAsia="맑은 고딕" w:hAnsi="맑은 고딕" w:cs="맑은 고딕"/>
          <w:sz w:val="24"/>
        </w:rPr>
        <w:lastRenderedPageBreak/>
        <w:t>증빙서류를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제출한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경우에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한하여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가점을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부여하고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중복가점은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없습니다</w:t>
      </w:r>
      <w:r>
        <w:rPr>
          <w:rFonts w:ascii="맑은 고딕" w:eastAsia="맑은 고딕" w:hAnsi="맑은 고딕" w:cs="맑은 고딕"/>
          <w:sz w:val="24"/>
        </w:rPr>
        <w:t xml:space="preserve">. </w:t>
      </w:r>
    </w:p>
    <w:p w:rsidR="00B62C45" w:rsidRDefault="007E662D">
      <w:pPr>
        <w:numPr>
          <w:ilvl w:val="0"/>
          <w:numId w:val="3"/>
        </w:numPr>
        <w:spacing w:after="445" w:line="259" w:lineRule="auto"/>
        <w:ind w:hanging="221"/>
        <w:jc w:val="left"/>
      </w:pPr>
      <w:r>
        <w:rPr>
          <w:rFonts w:ascii="맑은 고딕" w:eastAsia="맑은 고딕" w:hAnsi="맑은 고딕" w:cs="맑은 고딕"/>
          <w:sz w:val="24"/>
        </w:rPr>
        <w:t>특별가점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및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경력가점은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채용형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청년인턴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및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연구직군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원급에게만</w:t>
      </w:r>
      <w:r>
        <w:rPr>
          <w:rFonts w:ascii="맑은 고딕" w:eastAsia="맑은 고딕" w:hAnsi="맑은 고딕" w:cs="맑은 고딕"/>
          <w:sz w:val="24"/>
        </w:rPr>
        <w:t xml:space="preserve"> </w:t>
      </w:r>
      <w:r>
        <w:rPr>
          <w:rFonts w:ascii="맑은 고딕" w:eastAsia="맑은 고딕" w:hAnsi="맑은 고딕" w:cs="맑은 고딕"/>
          <w:sz w:val="24"/>
        </w:rPr>
        <w:t>적용됩니다</w:t>
      </w:r>
      <w:r>
        <w:rPr>
          <w:rFonts w:ascii="맑은 고딕" w:eastAsia="맑은 고딕" w:hAnsi="맑은 고딕" w:cs="맑은 고딕"/>
          <w:sz w:val="24"/>
        </w:rPr>
        <w:t>.</w:t>
      </w:r>
    </w:p>
    <w:p w:rsidR="00B62C45" w:rsidRDefault="007E662D">
      <w:pPr>
        <w:pStyle w:val="2"/>
        <w:spacing w:after="219"/>
        <w:ind w:left="-5"/>
      </w:pPr>
      <w:r>
        <w:t xml:space="preserve">9. </w:t>
      </w:r>
      <w:r>
        <w:t>응시자</w:t>
      </w:r>
      <w:r>
        <w:t xml:space="preserve"> </w:t>
      </w:r>
      <w:r>
        <w:t>유의사항</w:t>
      </w:r>
    </w:p>
    <w:p w:rsidR="00B62C45" w:rsidRDefault="007E662D">
      <w:pPr>
        <w:spacing w:line="367" w:lineRule="auto"/>
        <w:ind w:left="573" w:hanging="458"/>
      </w:pPr>
      <w:r>
        <w:t>가</w:t>
      </w:r>
      <w:r>
        <w:t xml:space="preserve">. </w:t>
      </w:r>
      <w:r>
        <w:t>입사지원서는</w:t>
      </w:r>
      <w:r>
        <w:t xml:space="preserve"> </w:t>
      </w:r>
      <w:r>
        <w:t>온라인으로</w:t>
      </w:r>
      <w:r>
        <w:t xml:space="preserve"> </w:t>
      </w:r>
      <w:r>
        <w:t>작성하고</w:t>
      </w:r>
      <w:r>
        <w:t xml:space="preserve">, </w:t>
      </w:r>
      <w:r>
        <w:t>증빙서류</w:t>
      </w:r>
      <w:r>
        <w:t xml:space="preserve"> </w:t>
      </w:r>
      <w:r>
        <w:t>원본은</w:t>
      </w:r>
      <w:r>
        <w:t xml:space="preserve"> </w:t>
      </w:r>
      <w:r>
        <w:t>면접시험</w:t>
      </w:r>
      <w:r>
        <w:t xml:space="preserve"> </w:t>
      </w:r>
      <w:r>
        <w:t>대상자에</w:t>
      </w:r>
      <w:r>
        <w:t xml:space="preserve"> </w:t>
      </w:r>
      <w:r>
        <w:t>한해</w:t>
      </w:r>
      <w:r>
        <w:t xml:space="preserve"> </w:t>
      </w:r>
      <w:r>
        <w:t>면접</w:t>
      </w:r>
      <w:r>
        <w:t xml:space="preserve"> </w:t>
      </w:r>
      <w:r>
        <w:t>시험</w:t>
      </w:r>
      <w:r>
        <w:t xml:space="preserve"> </w:t>
      </w:r>
      <w:r>
        <w:t>당일</w:t>
      </w:r>
      <w:r>
        <w:t xml:space="preserve"> </w:t>
      </w:r>
      <w:r>
        <w:t>면접</w:t>
      </w:r>
      <w:r>
        <w:t xml:space="preserve"> </w:t>
      </w:r>
      <w:r>
        <w:t>장소에서</w:t>
      </w:r>
      <w:r>
        <w:t xml:space="preserve"> </w:t>
      </w:r>
      <w:r>
        <w:t>제출하여야</w:t>
      </w:r>
      <w:r>
        <w:t xml:space="preserve"> </w:t>
      </w:r>
      <w:r>
        <w:t>합니다</w:t>
      </w:r>
      <w:r>
        <w:t>.</w:t>
      </w:r>
    </w:p>
    <w:p w:rsidR="00B62C45" w:rsidRDefault="007E662D">
      <w:pPr>
        <w:numPr>
          <w:ilvl w:val="0"/>
          <w:numId w:val="4"/>
        </w:numPr>
        <w:spacing w:line="367" w:lineRule="auto"/>
        <w:ind w:hanging="307"/>
      </w:pPr>
      <w:r>
        <w:t>채용형</w:t>
      </w:r>
      <w:r>
        <w:t xml:space="preserve"> </w:t>
      </w:r>
      <w:r>
        <w:t>청년인턴</w:t>
      </w:r>
      <w:r>
        <w:t xml:space="preserve"> </w:t>
      </w:r>
      <w:r>
        <w:t>지원자는</w:t>
      </w:r>
      <w:r>
        <w:t xml:space="preserve"> </w:t>
      </w:r>
      <w:r>
        <w:t>시험우대사항</w:t>
      </w:r>
      <w:r>
        <w:t>(</w:t>
      </w:r>
      <w:r>
        <w:t>가점</w:t>
      </w:r>
      <w:r>
        <w:t xml:space="preserve">) </w:t>
      </w:r>
      <w:r>
        <w:t>관련</w:t>
      </w:r>
      <w:r>
        <w:t xml:space="preserve"> </w:t>
      </w:r>
      <w:r>
        <w:t>증빙서류와</w:t>
      </w:r>
      <w:r>
        <w:t xml:space="preserve"> </w:t>
      </w:r>
      <w:r>
        <w:t>주민등록초본을</w:t>
      </w:r>
      <w:r>
        <w:t xml:space="preserve"> </w:t>
      </w:r>
      <w:r>
        <w:t>접수</w:t>
      </w:r>
      <w:r>
        <w:t xml:space="preserve"> </w:t>
      </w:r>
      <w:r>
        <w:t>마감</w:t>
      </w:r>
      <w:r>
        <w:t>(‘18.04.30.)</w:t>
      </w:r>
      <w:r>
        <w:t>전까지</w:t>
      </w:r>
      <w:r>
        <w:t xml:space="preserve"> </w:t>
      </w:r>
      <w:r>
        <w:t>온라인</w:t>
      </w:r>
      <w:r>
        <w:t xml:space="preserve"> </w:t>
      </w:r>
      <w:r>
        <w:t>상으로</w:t>
      </w:r>
      <w:r>
        <w:t xml:space="preserve"> </w:t>
      </w:r>
      <w:r>
        <w:t>제출해야</w:t>
      </w:r>
      <w:r>
        <w:t xml:space="preserve"> </w:t>
      </w:r>
      <w:r>
        <w:t>합니다</w:t>
      </w:r>
      <w:r>
        <w:t>.</w:t>
      </w:r>
    </w:p>
    <w:p w:rsidR="00B62C45" w:rsidRDefault="007E662D">
      <w:pPr>
        <w:numPr>
          <w:ilvl w:val="0"/>
          <w:numId w:val="4"/>
        </w:numPr>
        <w:spacing w:line="367" w:lineRule="auto"/>
        <w:ind w:hanging="307"/>
      </w:pPr>
      <w:r>
        <w:t>연구직군</w:t>
      </w:r>
      <w:r>
        <w:t xml:space="preserve"> </w:t>
      </w:r>
      <w:r>
        <w:t>지원자는</w:t>
      </w:r>
      <w:r>
        <w:t xml:space="preserve"> </w:t>
      </w:r>
      <w:r>
        <w:t>서류심사를</w:t>
      </w:r>
      <w:r>
        <w:t xml:space="preserve"> </w:t>
      </w:r>
      <w:r>
        <w:t>위해</w:t>
      </w:r>
      <w:r>
        <w:t xml:space="preserve"> </w:t>
      </w:r>
      <w:r>
        <w:t>시험우대사항</w:t>
      </w:r>
      <w:r>
        <w:t>(</w:t>
      </w:r>
      <w:r>
        <w:t>가점</w:t>
      </w:r>
      <w:r>
        <w:t xml:space="preserve">) </w:t>
      </w:r>
      <w:r>
        <w:t>관련</w:t>
      </w:r>
      <w:r>
        <w:t xml:space="preserve"> </w:t>
      </w:r>
      <w:r>
        <w:t>증빙서류와</w:t>
      </w:r>
      <w:r>
        <w:t xml:space="preserve"> </w:t>
      </w:r>
      <w:r>
        <w:t>논문</w:t>
      </w:r>
      <w:r>
        <w:t xml:space="preserve"> </w:t>
      </w:r>
      <w:r>
        <w:t>등</w:t>
      </w:r>
      <w:r>
        <w:t xml:space="preserve"> </w:t>
      </w:r>
      <w:r>
        <w:t>관련</w:t>
      </w:r>
      <w:r>
        <w:t xml:space="preserve"> </w:t>
      </w:r>
      <w:r>
        <w:t>실적에</w:t>
      </w:r>
      <w:r>
        <w:t xml:space="preserve"> </w:t>
      </w:r>
      <w:r>
        <w:t>대한</w:t>
      </w:r>
      <w:r>
        <w:t xml:space="preserve"> </w:t>
      </w:r>
      <w:r>
        <w:t>증빙서류를</w:t>
      </w:r>
      <w:r>
        <w:t xml:space="preserve"> </w:t>
      </w:r>
      <w:r>
        <w:t>접수마감</w:t>
      </w:r>
      <w:r>
        <w:t xml:space="preserve">(‘18.04.30.) </w:t>
      </w:r>
      <w:r>
        <w:t>전까지</w:t>
      </w:r>
      <w:r>
        <w:t xml:space="preserve"> </w:t>
      </w:r>
      <w:r>
        <w:t>학교명과</w:t>
      </w:r>
      <w:r>
        <w:t xml:space="preserve"> </w:t>
      </w:r>
      <w:r>
        <w:t>개인</w:t>
      </w:r>
      <w:r>
        <w:t xml:space="preserve"> </w:t>
      </w:r>
      <w:r>
        <w:t>인적사항</w:t>
      </w:r>
      <w:r>
        <w:t xml:space="preserve">, </w:t>
      </w:r>
      <w:r>
        <w:t>지도교수</w:t>
      </w:r>
      <w:r>
        <w:t xml:space="preserve"> </w:t>
      </w:r>
      <w:r>
        <w:t>등을</w:t>
      </w:r>
      <w:r>
        <w:t xml:space="preserve"> </w:t>
      </w:r>
      <w:r>
        <w:t>블라인드</w:t>
      </w:r>
      <w:r>
        <w:t xml:space="preserve"> </w:t>
      </w:r>
      <w:r>
        <w:t>후</w:t>
      </w:r>
      <w:r>
        <w:t xml:space="preserve"> </w:t>
      </w:r>
      <w:r>
        <w:t>온라인</w:t>
      </w:r>
      <w:r>
        <w:t xml:space="preserve"> </w:t>
      </w:r>
      <w:r>
        <w:t>상으로</w:t>
      </w:r>
      <w:r>
        <w:t xml:space="preserve"> </w:t>
      </w:r>
      <w:r>
        <w:t>제출해야</w:t>
      </w:r>
      <w:r>
        <w:t xml:space="preserve"> </w:t>
      </w:r>
      <w:r>
        <w:t>합니다</w:t>
      </w:r>
      <w:r>
        <w:t>.</w:t>
      </w:r>
    </w:p>
    <w:p w:rsidR="00B62C45" w:rsidRDefault="007E662D">
      <w:pPr>
        <w:numPr>
          <w:ilvl w:val="0"/>
          <w:numId w:val="4"/>
        </w:numPr>
        <w:spacing w:line="367" w:lineRule="auto"/>
        <w:ind w:hanging="307"/>
      </w:pPr>
      <w:r>
        <w:t>증빙서류</w:t>
      </w:r>
      <w:r>
        <w:t xml:space="preserve"> </w:t>
      </w:r>
      <w:r>
        <w:t>원본은</w:t>
      </w:r>
      <w:r>
        <w:t xml:space="preserve"> </w:t>
      </w:r>
      <w:r>
        <w:t>면접시험</w:t>
      </w:r>
      <w:r>
        <w:t xml:space="preserve"> </w:t>
      </w:r>
      <w:r>
        <w:t>이후</w:t>
      </w:r>
      <w:r>
        <w:t xml:space="preserve"> </w:t>
      </w:r>
      <w:r>
        <w:t>검증을</w:t>
      </w:r>
      <w:r>
        <w:t xml:space="preserve"> </w:t>
      </w:r>
      <w:r>
        <w:t>위해</w:t>
      </w:r>
      <w:r>
        <w:t xml:space="preserve"> </w:t>
      </w:r>
      <w:r>
        <w:t>필요한</w:t>
      </w:r>
      <w:r>
        <w:t xml:space="preserve"> </w:t>
      </w:r>
      <w:r>
        <w:t>자료로서</w:t>
      </w:r>
      <w:r>
        <w:t xml:space="preserve"> </w:t>
      </w:r>
      <w:r>
        <w:t>입사지원서에</w:t>
      </w:r>
      <w:r>
        <w:t xml:space="preserve"> </w:t>
      </w:r>
      <w:r>
        <w:t>기재한</w:t>
      </w:r>
      <w:r>
        <w:t xml:space="preserve"> </w:t>
      </w:r>
      <w:r>
        <w:t>모든</w:t>
      </w:r>
      <w:r>
        <w:t xml:space="preserve"> </w:t>
      </w:r>
      <w:r>
        <w:t>증빙서류는</w:t>
      </w:r>
      <w:r>
        <w:t xml:space="preserve"> </w:t>
      </w:r>
      <w:r>
        <w:t>제출하여야</w:t>
      </w:r>
      <w:r>
        <w:t xml:space="preserve"> </w:t>
      </w:r>
      <w:r>
        <w:t>하며</w:t>
      </w:r>
      <w:r>
        <w:t xml:space="preserve">, </w:t>
      </w:r>
      <w:r>
        <w:t>제출자료는</w:t>
      </w:r>
      <w:r>
        <w:t xml:space="preserve"> </w:t>
      </w:r>
      <w:r>
        <w:t>지원자</w:t>
      </w:r>
      <w:r>
        <w:t xml:space="preserve"> </w:t>
      </w:r>
      <w:r>
        <w:t>입회하에</w:t>
      </w:r>
      <w:r>
        <w:t xml:space="preserve"> </w:t>
      </w:r>
      <w:r>
        <w:t>동봉</w:t>
      </w:r>
      <w:r>
        <w:t xml:space="preserve"> </w:t>
      </w:r>
      <w:r>
        <w:t>처리하고</w:t>
      </w:r>
      <w:r>
        <w:t xml:space="preserve"> </w:t>
      </w:r>
      <w:r>
        <w:t>면접시험</w:t>
      </w:r>
      <w:r>
        <w:t xml:space="preserve"> 1</w:t>
      </w:r>
      <w:r>
        <w:t>순위</w:t>
      </w:r>
      <w:r>
        <w:t xml:space="preserve"> </w:t>
      </w:r>
      <w:r>
        <w:t>고득점자에</w:t>
      </w:r>
      <w:r>
        <w:t xml:space="preserve"> </w:t>
      </w:r>
      <w:r>
        <w:t>한해</w:t>
      </w:r>
      <w:r>
        <w:t xml:space="preserve"> </w:t>
      </w:r>
      <w:r>
        <w:t>확인합니다</w:t>
      </w:r>
      <w:r>
        <w:t>.</w:t>
      </w:r>
    </w:p>
    <w:p w:rsidR="00B62C45" w:rsidRDefault="007E662D">
      <w:pPr>
        <w:numPr>
          <w:ilvl w:val="0"/>
          <w:numId w:val="4"/>
        </w:numPr>
        <w:spacing w:line="363" w:lineRule="auto"/>
        <w:ind w:hanging="307"/>
      </w:pPr>
      <w:r>
        <w:t>증빙서류는</w:t>
      </w:r>
      <w:r>
        <w:t xml:space="preserve"> </w:t>
      </w:r>
      <w:r>
        <w:t>원본을</w:t>
      </w:r>
      <w:r>
        <w:t xml:space="preserve"> </w:t>
      </w:r>
      <w:r>
        <w:t>제출하는</w:t>
      </w:r>
      <w:r>
        <w:t xml:space="preserve"> </w:t>
      </w:r>
      <w:r>
        <w:t>것을</w:t>
      </w:r>
      <w:r>
        <w:t xml:space="preserve"> </w:t>
      </w:r>
      <w:r>
        <w:t>원칙으로</w:t>
      </w:r>
      <w:r>
        <w:t xml:space="preserve"> </w:t>
      </w:r>
      <w:r>
        <w:t>하며</w:t>
      </w:r>
      <w:r>
        <w:t xml:space="preserve">, </w:t>
      </w:r>
      <w:r>
        <w:t>자격증</w:t>
      </w:r>
      <w:r>
        <w:t xml:space="preserve"> </w:t>
      </w:r>
      <w:r>
        <w:t>등은</w:t>
      </w:r>
      <w:r>
        <w:t xml:space="preserve"> </w:t>
      </w:r>
      <w:r>
        <w:t>사본으로</w:t>
      </w:r>
      <w:r>
        <w:t xml:space="preserve"> </w:t>
      </w:r>
      <w:r>
        <w:t>제출</w:t>
      </w:r>
      <w:r>
        <w:t xml:space="preserve"> </w:t>
      </w:r>
      <w:r>
        <w:t>가능합니다</w:t>
      </w:r>
      <w:r>
        <w:t>.</w:t>
      </w:r>
    </w:p>
    <w:p w:rsidR="00B62C45" w:rsidRDefault="007E662D">
      <w:pPr>
        <w:numPr>
          <w:ilvl w:val="0"/>
          <w:numId w:val="5"/>
        </w:numPr>
        <w:spacing w:after="0" w:line="367" w:lineRule="auto"/>
        <w:ind w:left="626" w:hanging="511"/>
      </w:pPr>
      <w:r>
        <w:t>입사지원서에</w:t>
      </w:r>
      <w:r>
        <w:t xml:space="preserve"> </w:t>
      </w:r>
      <w:r>
        <w:t>반드시</w:t>
      </w:r>
      <w:r>
        <w:t xml:space="preserve"> </w:t>
      </w:r>
      <w:r>
        <w:t>연락처</w:t>
      </w:r>
      <w:r>
        <w:t>(</w:t>
      </w:r>
      <w:r>
        <w:t>휴대폰</w:t>
      </w:r>
      <w:r>
        <w:t xml:space="preserve">, </w:t>
      </w:r>
      <w:r>
        <w:t>집</w:t>
      </w:r>
      <w:r>
        <w:t xml:space="preserve"> </w:t>
      </w:r>
      <w:r>
        <w:t>전화</w:t>
      </w:r>
      <w:r>
        <w:t xml:space="preserve"> </w:t>
      </w:r>
      <w:r>
        <w:t>등</w:t>
      </w:r>
      <w:r>
        <w:t>)</w:t>
      </w:r>
      <w:r>
        <w:t>를</w:t>
      </w:r>
      <w:r>
        <w:t xml:space="preserve"> </w:t>
      </w:r>
      <w:r>
        <w:t>기재하시기</w:t>
      </w:r>
      <w:r>
        <w:t xml:space="preserve"> </w:t>
      </w:r>
      <w:r>
        <w:t>바라며</w:t>
      </w:r>
      <w:r>
        <w:t xml:space="preserve">, </w:t>
      </w:r>
      <w:r>
        <w:t>입사</w:t>
      </w:r>
      <w:r>
        <w:t xml:space="preserve"> </w:t>
      </w:r>
      <w:r>
        <w:t>지원서상의</w:t>
      </w:r>
      <w:r>
        <w:t xml:space="preserve"> </w:t>
      </w:r>
      <w:r>
        <w:t>기재착오</w:t>
      </w:r>
      <w:r>
        <w:t xml:space="preserve"> </w:t>
      </w:r>
      <w:r>
        <w:t>또는</w:t>
      </w:r>
      <w:r>
        <w:t xml:space="preserve"> </w:t>
      </w:r>
      <w:r>
        <w:t>누락이나</w:t>
      </w:r>
      <w:r>
        <w:t xml:space="preserve"> </w:t>
      </w:r>
      <w:r>
        <w:t>연락불능으로</w:t>
      </w:r>
      <w:r>
        <w:t xml:space="preserve"> </w:t>
      </w:r>
      <w:r>
        <w:t>인한</w:t>
      </w:r>
      <w:r>
        <w:t xml:space="preserve"> </w:t>
      </w:r>
      <w:r>
        <w:t>불이익은</w:t>
      </w:r>
      <w:r>
        <w:t xml:space="preserve"> </w:t>
      </w:r>
      <w:r>
        <w:t>지원자의</w:t>
      </w:r>
      <w:r>
        <w:t xml:space="preserve"> </w:t>
      </w:r>
      <w:r>
        <w:t>책임으로</w:t>
      </w:r>
      <w:r>
        <w:t xml:space="preserve"> </w:t>
      </w:r>
      <w:r>
        <w:t>합니다</w:t>
      </w:r>
      <w:r>
        <w:t>.</w:t>
      </w:r>
    </w:p>
    <w:p w:rsidR="00B62C45" w:rsidRDefault="007E662D">
      <w:pPr>
        <w:spacing w:after="247" w:line="259" w:lineRule="auto"/>
        <w:ind w:left="490"/>
        <w:jc w:val="left"/>
      </w:pPr>
      <w:r>
        <w:rPr>
          <w:sz w:val="24"/>
        </w:rPr>
        <w:t xml:space="preserve">※ </w:t>
      </w:r>
      <w:r>
        <w:rPr>
          <w:sz w:val="24"/>
        </w:rPr>
        <w:t>입사지원서와</w:t>
      </w:r>
      <w:r>
        <w:rPr>
          <w:sz w:val="24"/>
        </w:rPr>
        <w:t xml:space="preserve"> </w:t>
      </w:r>
      <w:r>
        <w:rPr>
          <w:sz w:val="24"/>
        </w:rPr>
        <w:t>자기소개서</w:t>
      </w:r>
      <w:r>
        <w:rPr>
          <w:sz w:val="24"/>
        </w:rPr>
        <w:t xml:space="preserve"> </w:t>
      </w:r>
      <w:r>
        <w:rPr>
          <w:sz w:val="24"/>
        </w:rPr>
        <w:t>등은</w:t>
      </w:r>
      <w:r>
        <w:rPr>
          <w:sz w:val="24"/>
        </w:rPr>
        <w:t xml:space="preserve"> </w:t>
      </w:r>
      <w:r>
        <w:rPr>
          <w:sz w:val="24"/>
        </w:rPr>
        <w:t>작성방법</w:t>
      </w:r>
      <w:r>
        <w:rPr>
          <w:sz w:val="24"/>
        </w:rPr>
        <w:t xml:space="preserve"> </w:t>
      </w:r>
      <w:r>
        <w:rPr>
          <w:sz w:val="24"/>
        </w:rPr>
        <w:t>및</w:t>
      </w:r>
      <w:r>
        <w:rPr>
          <w:sz w:val="24"/>
        </w:rPr>
        <w:t xml:space="preserve"> </w:t>
      </w:r>
      <w:r>
        <w:rPr>
          <w:sz w:val="24"/>
        </w:rPr>
        <w:t>유의사항을</w:t>
      </w:r>
      <w:r>
        <w:rPr>
          <w:sz w:val="24"/>
        </w:rPr>
        <w:t xml:space="preserve"> </w:t>
      </w:r>
      <w:r>
        <w:rPr>
          <w:sz w:val="24"/>
        </w:rPr>
        <w:t>숙지하시기</w:t>
      </w:r>
      <w:r>
        <w:rPr>
          <w:sz w:val="24"/>
        </w:rPr>
        <w:t xml:space="preserve"> </w:t>
      </w:r>
      <w:r>
        <w:rPr>
          <w:sz w:val="24"/>
        </w:rPr>
        <w:t>바랍니다</w:t>
      </w:r>
      <w:r>
        <w:rPr>
          <w:sz w:val="24"/>
        </w:rPr>
        <w:t>.</w:t>
      </w:r>
    </w:p>
    <w:p w:rsidR="00B62C45" w:rsidRDefault="007E662D">
      <w:pPr>
        <w:numPr>
          <w:ilvl w:val="0"/>
          <w:numId w:val="5"/>
        </w:numPr>
        <w:spacing w:line="367" w:lineRule="auto"/>
        <w:ind w:left="626" w:hanging="511"/>
      </w:pPr>
      <w:r>
        <w:t>직급</w:t>
      </w:r>
      <w:r>
        <w:t xml:space="preserve">, </w:t>
      </w:r>
      <w:r>
        <w:t>지원직무</w:t>
      </w:r>
      <w:r>
        <w:t xml:space="preserve"> </w:t>
      </w:r>
      <w:r>
        <w:t>분야</w:t>
      </w:r>
      <w:r>
        <w:t xml:space="preserve"> </w:t>
      </w:r>
      <w:r>
        <w:t>간에</w:t>
      </w:r>
      <w:r>
        <w:t xml:space="preserve"> </w:t>
      </w:r>
      <w:r>
        <w:t>중복하여</w:t>
      </w:r>
      <w:r>
        <w:t xml:space="preserve"> </w:t>
      </w:r>
      <w:r>
        <w:t>응시할</w:t>
      </w:r>
      <w:r>
        <w:t xml:space="preserve"> </w:t>
      </w:r>
      <w:r>
        <w:t>수</w:t>
      </w:r>
      <w:r>
        <w:t xml:space="preserve"> </w:t>
      </w:r>
      <w:r>
        <w:t>없으며</w:t>
      </w:r>
      <w:r>
        <w:t xml:space="preserve">, </w:t>
      </w:r>
      <w:r>
        <w:t>면접시험</w:t>
      </w:r>
      <w:r>
        <w:t xml:space="preserve"> </w:t>
      </w:r>
      <w:r>
        <w:t>시</w:t>
      </w:r>
      <w:r>
        <w:t xml:space="preserve"> </w:t>
      </w:r>
      <w:r>
        <w:t>제출한</w:t>
      </w:r>
      <w:r>
        <w:t xml:space="preserve"> </w:t>
      </w:r>
      <w:r>
        <w:t>증빙</w:t>
      </w:r>
      <w:r>
        <w:t xml:space="preserve"> </w:t>
      </w:r>
      <w:r>
        <w:t>서류는</w:t>
      </w:r>
      <w:r>
        <w:t xml:space="preserve"> </w:t>
      </w:r>
      <w:r>
        <w:t>희망자에</w:t>
      </w:r>
      <w:r>
        <w:t xml:space="preserve"> </w:t>
      </w:r>
      <w:r>
        <w:t>한해</w:t>
      </w:r>
      <w:r>
        <w:t xml:space="preserve"> </w:t>
      </w:r>
      <w:r>
        <w:t>반환조치</w:t>
      </w:r>
      <w:r>
        <w:t xml:space="preserve"> </w:t>
      </w:r>
      <w:r>
        <w:t>합니다</w:t>
      </w:r>
      <w:r>
        <w:t>.</w:t>
      </w:r>
    </w:p>
    <w:p w:rsidR="00B62C45" w:rsidRDefault="007E662D">
      <w:pPr>
        <w:numPr>
          <w:ilvl w:val="0"/>
          <w:numId w:val="5"/>
        </w:numPr>
        <w:spacing w:line="367" w:lineRule="auto"/>
        <w:ind w:left="626" w:hanging="511"/>
      </w:pPr>
      <w:r>
        <w:t>입사지원서</w:t>
      </w:r>
      <w:r>
        <w:t xml:space="preserve"> </w:t>
      </w:r>
      <w:r>
        <w:t>허위작성</w:t>
      </w:r>
      <w:r>
        <w:t xml:space="preserve">, </w:t>
      </w:r>
      <w:r>
        <w:t>증빙서류</w:t>
      </w:r>
      <w:r>
        <w:t xml:space="preserve"> </w:t>
      </w:r>
      <w:r>
        <w:t>위</w:t>
      </w:r>
      <w:r>
        <w:t>·</w:t>
      </w:r>
      <w:r>
        <w:t>변조</w:t>
      </w:r>
      <w:r>
        <w:t xml:space="preserve">, </w:t>
      </w:r>
      <w:r>
        <w:t>시험</w:t>
      </w:r>
      <w:r>
        <w:t xml:space="preserve"> </w:t>
      </w:r>
      <w:r>
        <w:t>부정행위</w:t>
      </w:r>
      <w:r>
        <w:t xml:space="preserve"> </w:t>
      </w:r>
      <w:r>
        <w:t>등이</w:t>
      </w:r>
      <w:r>
        <w:t xml:space="preserve"> </w:t>
      </w:r>
      <w:r>
        <w:t>판명될</w:t>
      </w:r>
      <w:r>
        <w:t xml:space="preserve"> </w:t>
      </w:r>
      <w:r>
        <w:t>경우</w:t>
      </w:r>
      <w:r>
        <w:t xml:space="preserve"> </w:t>
      </w:r>
      <w:r>
        <w:t>합격</w:t>
      </w:r>
      <w:r>
        <w:t>·</w:t>
      </w:r>
      <w:r>
        <w:t>임용을</w:t>
      </w:r>
      <w:r>
        <w:t xml:space="preserve"> </w:t>
      </w:r>
      <w:r>
        <w:t>취소합니다</w:t>
      </w:r>
      <w:r>
        <w:t>.</w:t>
      </w:r>
    </w:p>
    <w:p w:rsidR="00B62C45" w:rsidRDefault="007E662D">
      <w:pPr>
        <w:numPr>
          <w:ilvl w:val="0"/>
          <w:numId w:val="5"/>
        </w:numPr>
        <w:spacing w:line="367" w:lineRule="auto"/>
        <w:ind w:left="626" w:hanging="511"/>
      </w:pPr>
      <w:r>
        <w:lastRenderedPageBreak/>
        <w:t>합격자</w:t>
      </w:r>
      <w:r>
        <w:t xml:space="preserve"> </w:t>
      </w:r>
      <w:r>
        <w:t>발표</w:t>
      </w:r>
      <w:r>
        <w:t xml:space="preserve"> </w:t>
      </w:r>
      <w:r>
        <w:t>후</w:t>
      </w:r>
      <w:r>
        <w:t xml:space="preserve"> </w:t>
      </w:r>
      <w:r>
        <w:t>신원조사</w:t>
      </w:r>
      <w:r>
        <w:t xml:space="preserve">, </w:t>
      </w:r>
      <w:r>
        <w:t>결격사유</w:t>
      </w:r>
      <w:r>
        <w:t xml:space="preserve"> </w:t>
      </w:r>
      <w:r>
        <w:t>조회</w:t>
      </w:r>
      <w:r>
        <w:t xml:space="preserve">, </w:t>
      </w:r>
      <w:r>
        <w:t>신체검사</w:t>
      </w:r>
      <w:r>
        <w:t xml:space="preserve"> </w:t>
      </w:r>
      <w:r>
        <w:t>등에서</w:t>
      </w:r>
      <w:r>
        <w:t xml:space="preserve"> </w:t>
      </w:r>
      <w:r>
        <w:t>결격사유가</w:t>
      </w:r>
      <w:r>
        <w:t xml:space="preserve"> </w:t>
      </w:r>
      <w:r>
        <w:t>확인</w:t>
      </w:r>
      <w:r>
        <w:t xml:space="preserve"> </w:t>
      </w:r>
      <w:r>
        <w:t>되면</w:t>
      </w:r>
      <w:r>
        <w:t xml:space="preserve"> </w:t>
      </w:r>
      <w:r>
        <w:t>합격</w:t>
      </w:r>
      <w:r>
        <w:t>·</w:t>
      </w:r>
      <w:r>
        <w:t>임용이</w:t>
      </w:r>
      <w:r>
        <w:t xml:space="preserve"> </w:t>
      </w:r>
      <w:r>
        <w:t>취소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:rsidR="00B62C45" w:rsidRDefault="007E662D">
      <w:pPr>
        <w:numPr>
          <w:ilvl w:val="0"/>
          <w:numId w:val="5"/>
        </w:numPr>
        <w:spacing w:line="367" w:lineRule="auto"/>
        <w:ind w:left="626" w:hanging="511"/>
      </w:pPr>
      <w:r>
        <w:t>심사결과</w:t>
      </w:r>
      <w:r>
        <w:t xml:space="preserve"> </w:t>
      </w:r>
      <w:r>
        <w:t>적격자가</w:t>
      </w:r>
      <w:r>
        <w:t xml:space="preserve"> </w:t>
      </w:r>
      <w:r>
        <w:t>없는</w:t>
      </w:r>
      <w:r>
        <w:t xml:space="preserve"> </w:t>
      </w:r>
      <w:r>
        <w:t>경우에는</w:t>
      </w:r>
      <w:r>
        <w:t xml:space="preserve"> </w:t>
      </w:r>
      <w:r>
        <w:t>해당</w:t>
      </w:r>
      <w:r>
        <w:t xml:space="preserve"> </w:t>
      </w:r>
      <w:r>
        <w:t>직급</w:t>
      </w:r>
      <w:r>
        <w:t xml:space="preserve"> </w:t>
      </w:r>
      <w:r>
        <w:t>지원자</w:t>
      </w:r>
      <w:r>
        <w:t xml:space="preserve"> </w:t>
      </w:r>
      <w:r>
        <w:t>전원을</w:t>
      </w:r>
      <w:r>
        <w:t xml:space="preserve"> </w:t>
      </w:r>
      <w:r>
        <w:t>불합격</w:t>
      </w:r>
      <w:r>
        <w:t xml:space="preserve"> </w:t>
      </w:r>
      <w:r>
        <w:t>처리하</w:t>
      </w:r>
      <w:r>
        <w:t xml:space="preserve"> </w:t>
      </w:r>
      <w:r>
        <w:t>거나</w:t>
      </w:r>
      <w:r>
        <w:t xml:space="preserve"> </w:t>
      </w:r>
      <w:r>
        <w:t>채용예정</w:t>
      </w:r>
      <w:r>
        <w:t xml:space="preserve"> </w:t>
      </w:r>
      <w:r>
        <w:t>인원보다</w:t>
      </w:r>
      <w:r>
        <w:t xml:space="preserve"> </w:t>
      </w:r>
      <w:r>
        <w:t>적은</w:t>
      </w:r>
      <w:r>
        <w:t xml:space="preserve"> </w:t>
      </w:r>
      <w:r>
        <w:t>인원을</w:t>
      </w:r>
      <w:r>
        <w:t xml:space="preserve"> </w:t>
      </w:r>
      <w:r>
        <w:t>합격처리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:rsidR="00B62C45" w:rsidRDefault="007E662D">
      <w:pPr>
        <w:numPr>
          <w:ilvl w:val="0"/>
          <w:numId w:val="5"/>
        </w:numPr>
        <w:spacing w:after="233"/>
        <w:ind w:left="626" w:hanging="511"/>
      </w:pPr>
      <w:r>
        <w:t>연구직급</w:t>
      </w:r>
      <w:r>
        <w:t xml:space="preserve"> </w:t>
      </w:r>
      <w:r>
        <w:t>원급의</w:t>
      </w:r>
      <w:r>
        <w:t xml:space="preserve"> </w:t>
      </w:r>
      <w:r>
        <w:t>경우</w:t>
      </w:r>
      <w:r>
        <w:t xml:space="preserve"> </w:t>
      </w:r>
      <w:r>
        <w:t>수습기간</w:t>
      </w:r>
      <w:r>
        <w:t>(3</w:t>
      </w:r>
      <w:r>
        <w:t>개월</w:t>
      </w:r>
      <w:r>
        <w:t>)</w:t>
      </w:r>
      <w:r>
        <w:t>을</w:t>
      </w:r>
      <w:r>
        <w:t xml:space="preserve"> </w:t>
      </w:r>
      <w:r>
        <w:t>거쳐</w:t>
      </w:r>
      <w:r>
        <w:t xml:space="preserve"> </w:t>
      </w:r>
      <w:r>
        <w:t>정규직으로</w:t>
      </w:r>
      <w:r>
        <w:t xml:space="preserve"> </w:t>
      </w:r>
      <w:r>
        <w:t>임용합니다</w:t>
      </w:r>
      <w:r>
        <w:t>.</w:t>
      </w:r>
    </w:p>
    <w:p w:rsidR="00B62C45" w:rsidRDefault="007E662D">
      <w:pPr>
        <w:numPr>
          <w:ilvl w:val="0"/>
          <w:numId w:val="5"/>
        </w:numPr>
        <w:spacing w:line="367" w:lineRule="auto"/>
        <w:ind w:left="626" w:hanging="511"/>
      </w:pPr>
      <w:r>
        <w:t>합격자는</w:t>
      </w:r>
      <w:r>
        <w:t xml:space="preserve"> </w:t>
      </w:r>
      <w:r>
        <w:t>국립낙동강생물자원관의</w:t>
      </w:r>
      <w:r>
        <w:t xml:space="preserve"> </w:t>
      </w:r>
      <w:r>
        <w:t>주된</w:t>
      </w:r>
      <w:r>
        <w:t xml:space="preserve"> </w:t>
      </w:r>
      <w:r>
        <w:t>사무소</w:t>
      </w:r>
      <w:r>
        <w:t>(</w:t>
      </w:r>
      <w:r>
        <w:t>경북</w:t>
      </w:r>
      <w:r>
        <w:t xml:space="preserve"> </w:t>
      </w:r>
      <w:r>
        <w:t>상주시</w:t>
      </w:r>
      <w:r>
        <w:t xml:space="preserve"> </w:t>
      </w:r>
      <w:r>
        <w:t>도남동</w:t>
      </w:r>
      <w:r>
        <w:t>)</w:t>
      </w:r>
      <w:r>
        <w:t>에</w:t>
      </w:r>
      <w:r>
        <w:t xml:space="preserve"> </w:t>
      </w:r>
      <w:r>
        <w:t>근무</w:t>
      </w:r>
      <w:r>
        <w:t xml:space="preserve"> </w:t>
      </w:r>
      <w:r>
        <w:t>하며</w:t>
      </w:r>
      <w:r>
        <w:t xml:space="preserve">, </w:t>
      </w:r>
      <w:r>
        <w:t>현재로서는</w:t>
      </w:r>
      <w:r>
        <w:t xml:space="preserve"> </w:t>
      </w:r>
      <w:r>
        <w:t>다른</w:t>
      </w:r>
      <w:r>
        <w:t xml:space="preserve"> </w:t>
      </w:r>
      <w:r>
        <w:t>지역에</w:t>
      </w:r>
      <w:r>
        <w:t xml:space="preserve"> </w:t>
      </w:r>
      <w:r>
        <w:t>부속기관</w:t>
      </w:r>
      <w:r>
        <w:t xml:space="preserve"> </w:t>
      </w:r>
      <w:r>
        <w:t>등이</w:t>
      </w:r>
      <w:r>
        <w:t xml:space="preserve"> </w:t>
      </w:r>
      <w:r>
        <w:t>없습니다</w:t>
      </w:r>
      <w:r>
        <w:t>.</w:t>
      </w:r>
    </w:p>
    <w:p w:rsidR="00B62C45" w:rsidRDefault="007E662D">
      <w:pPr>
        <w:numPr>
          <w:ilvl w:val="0"/>
          <w:numId w:val="5"/>
        </w:numPr>
        <w:spacing w:line="368" w:lineRule="auto"/>
        <w:ind w:left="626" w:hanging="511"/>
      </w:pPr>
      <w:r>
        <w:t>본</w:t>
      </w:r>
      <w:r>
        <w:t xml:space="preserve"> </w:t>
      </w:r>
      <w:r>
        <w:t>공고와</w:t>
      </w:r>
      <w:r>
        <w:t xml:space="preserve"> </w:t>
      </w:r>
      <w:r>
        <w:t>관련하여</w:t>
      </w:r>
      <w:r>
        <w:t xml:space="preserve"> </w:t>
      </w:r>
      <w:r>
        <w:t>세부일정</w:t>
      </w:r>
      <w:r>
        <w:t xml:space="preserve"> </w:t>
      </w:r>
      <w:r>
        <w:t>등은</w:t>
      </w:r>
      <w:r>
        <w:t xml:space="preserve"> </w:t>
      </w:r>
      <w:r>
        <w:t>국립낙동강생물자원관</w:t>
      </w:r>
      <w:r>
        <w:t xml:space="preserve"> </w:t>
      </w:r>
      <w:r>
        <w:t>사정으로</w:t>
      </w:r>
      <w:r>
        <w:t xml:space="preserve"> </w:t>
      </w:r>
      <w:r>
        <w:t>변경될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변경될</w:t>
      </w:r>
      <w:r>
        <w:t xml:space="preserve"> </w:t>
      </w:r>
      <w:r>
        <w:t>경우</w:t>
      </w:r>
      <w:r>
        <w:t xml:space="preserve"> </w:t>
      </w:r>
      <w:r>
        <w:t>그</w:t>
      </w:r>
      <w:r>
        <w:t xml:space="preserve"> </w:t>
      </w:r>
      <w:r>
        <w:t>내용은</w:t>
      </w:r>
      <w:r>
        <w:t xml:space="preserve"> </w:t>
      </w:r>
      <w:r>
        <w:t>원서접수처</w:t>
      </w:r>
      <w:r>
        <w:rPr>
          <w:sz w:val="24"/>
        </w:rPr>
        <w:t>(https://nnibr.recruiter.co.kr)</w:t>
      </w:r>
      <w:r>
        <w:t>에</w:t>
      </w:r>
      <w:r>
        <w:t xml:space="preserve"> </w:t>
      </w:r>
      <w:r>
        <w:t>공지합니다</w:t>
      </w:r>
      <w:r>
        <w:t>.</w:t>
      </w:r>
    </w:p>
    <w:p w:rsidR="00B62C45" w:rsidRDefault="007E662D">
      <w:pPr>
        <w:numPr>
          <w:ilvl w:val="0"/>
          <w:numId w:val="5"/>
        </w:numPr>
        <w:spacing w:line="365" w:lineRule="auto"/>
        <w:ind w:left="626" w:hanging="511"/>
      </w:pPr>
      <w:r>
        <w:t>국립낙동강생물자원관은</w:t>
      </w:r>
      <w:r>
        <w:t xml:space="preserve"> </w:t>
      </w:r>
      <w:r>
        <w:t>공공기관으로서</w:t>
      </w:r>
      <w:r>
        <w:t xml:space="preserve"> </w:t>
      </w:r>
      <w:r>
        <w:t>임</w:t>
      </w:r>
      <w:r>
        <w:t>․</w:t>
      </w:r>
      <w:r>
        <w:t>직원</w:t>
      </w:r>
      <w:r>
        <w:t xml:space="preserve"> </w:t>
      </w:r>
      <w:r>
        <w:t>행동강령에</w:t>
      </w:r>
      <w:r>
        <w:t xml:space="preserve"> </w:t>
      </w:r>
      <w:r>
        <w:t>따라</w:t>
      </w:r>
      <w:r>
        <w:t xml:space="preserve"> </w:t>
      </w:r>
      <w:r>
        <w:t>직원</w:t>
      </w:r>
      <w:r>
        <w:t xml:space="preserve"> </w:t>
      </w:r>
      <w:r>
        <w:t>채용과</w:t>
      </w:r>
      <w:r>
        <w:t xml:space="preserve"> </w:t>
      </w:r>
      <w:r>
        <w:t>관련한</w:t>
      </w:r>
      <w:r>
        <w:t xml:space="preserve"> </w:t>
      </w:r>
      <w:r>
        <w:t>인사</w:t>
      </w:r>
      <w:r>
        <w:t xml:space="preserve"> </w:t>
      </w:r>
      <w:r>
        <w:t>청탁을</w:t>
      </w:r>
      <w:r>
        <w:t xml:space="preserve"> </w:t>
      </w:r>
      <w:r>
        <w:t>일체</w:t>
      </w:r>
      <w:r>
        <w:t xml:space="preserve"> </w:t>
      </w:r>
      <w:r>
        <w:t>받지</w:t>
      </w:r>
      <w:r>
        <w:t xml:space="preserve"> </w:t>
      </w:r>
      <w:r>
        <w:t>않으며</w:t>
      </w:r>
      <w:r>
        <w:t xml:space="preserve">, </w:t>
      </w:r>
      <w:r>
        <w:t>인사청탁</w:t>
      </w:r>
      <w:r>
        <w:t>이</w:t>
      </w:r>
      <w:r>
        <w:t xml:space="preserve"> </w:t>
      </w:r>
      <w:r>
        <w:t>있는</w:t>
      </w:r>
      <w:r>
        <w:t xml:space="preserve"> </w:t>
      </w:r>
      <w:r>
        <w:t>지원자는</w:t>
      </w:r>
      <w:r>
        <w:t xml:space="preserve"> </w:t>
      </w:r>
      <w:r>
        <w:t>불</w:t>
      </w:r>
      <w:r>
        <w:t xml:space="preserve"> </w:t>
      </w:r>
      <w:r>
        <w:t>합격처리합니다</w:t>
      </w:r>
      <w:r>
        <w:t>.</w:t>
      </w:r>
    </w:p>
    <w:p w:rsidR="00B62C45" w:rsidRDefault="007E662D">
      <w:pPr>
        <w:numPr>
          <w:ilvl w:val="0"/>
          <w:numId w:val="5"/>
        </w:numPr>
        <w:spacing w:line="367" w:lineRule="auto"/>
        <w:ind w:left="626" w:hanging="511"/>
      </w:pPr>
      <w:r>
        <w:t>그</w:t>
      </w:r>
      <w:r>
        <w:t xml:space="preserve"> </w:t>
      </w:r>
      <w:r>
        <w:t>밖에</w:t>
      </w:r>
      <w:r>
        <w:t xml:space="preserve"> </w:t>
      </w:r>
      <w:r>
        <w:t>입사지원과</w:t>
      </w:r>
      <w:r>
        <w:t xml:space="preserve"> </w:t>
      </w:r>
      <w:r>
        <w:t>관련된</w:t>
      </w:r>
      <w:r>
        <w:t xml:space="preserve"> </w:t>
      </w:r>
      <w:r>
        <w:t>문의사항은</w:t>
      </w:r>
      <w:r>
        <w:t xml:space="preserve"> </w:t>
      </w:r>
      <w:r>
        <w:t>인터넷</w:t>
      </w:r>
      <w:r>
        <w:t xml:space="preserve"> </w:t>
      </w:r>
      <w:r>
        <w:t>원서접수처</w:t>
      </w:r>
      <w:r>
        <w:rPr>
          <w:sz w:val="24"/>
        </w:rPr>
        <w:t xml:space="preserve">[☎ 070-4060-5287] </w:t>
      </w:r>
      <w:r>
        <w:t>로</w:t>
      </w:r>
      <w:r>
        <w:t xml:space="preserve"> </w:t>
      </w:r>
      <w:r>
        <w:t>문의해</w:t>
      </w:r>
      <w:r>
        <w:t xml:space="preserve"> </w:t>
      </w:r>
      <w:r>
        <w:t>주시기</w:t>
      </w:r>
      <w:r>
        <w:t xml:space="preserve"> </w:t>
      </w:r>
      <w:r>
        <w:t>바랍니다</w:t>
      </w:r>
      <w:r>
        <w:t>.</w:t>
      </w:r>
    </w:p>
    <w:sectPr w:rsidR="00B62C45">
      <w:footerReference w:type="even" r:id="rId7"/>
      <w:footerReference w:type="default" r:id="rId8"/>
      <w:footerReference w:type="first" r:id="rId9"/>
      <w:pgSz w:w="11900" w:h="16820"/>
      <w:pgMar w:top="1712" w:right="1135" w:bottom="1182" w:left="1132" w:header="72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2D" w:rsidRDefault="007E662D">
      <w:pPr>
        <w:spacing w:after="0" w:line="240" w:lineRule="auto"/>
      </w:pPr>
      <w:r>
        <w:separator/>
      </w:r>
    </w:p>
  </w:endnote>
  <w:endnote w:type="continuationSeparator" w:id="0">
    <w:p w:rsidR="007E662D" w:rsidRDefault="007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an Gothic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 Batan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45" w:rsidRDefault="007E662D">
    <w:pPr>
      <w:spacing w:after="0" w:line="259" w:lineRule="auto"/>
      <w:ind w:left="0" w:right="1" w:firstLine="0"/>
      <w:jc w:val="center"/>
    </w:pPr>
    <w:r>
      <w:rPr>
        <w:rFonts w:ascii="돋움" w:eastAsia="돋움" w:hAnsi="돋움" w:cs="돋움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돋움" w:eastAsia="돋움" w:hAnsi="돋움" w:cs="돋움"/>
        <w:sz w:val="20"/>
      </w:rPr>
      <w:t>1</w:t>
    </w:r>
    <w:r>
      <w:rPr>
        <w:rFonts w:ascii="돋움" w:eastAsia="돋움" w:hAnsi="돋움" w:cs="돋움"/>
        <w:sz w:val="20"/>
      </w:rPr>
      <w:fldChar w:fldCharType="end"/>
    </w:r>
    <w:r>
      <w:rPr>
        <w:rFonts w:ascii="돋움" w:eastAsia="돋움" w:hAnsi="돋움" w:cs="돋움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45" w:rsidRDefault="007E662D">
    <w:pPr>
      <w:spacing w:after="0" w:line="259" w:lineRule="auto"/>
      <w:ind w:left="0" w:right="1" w:firstLine="0"/>
      <w:jc w:val="center"/>
    </w:pPr>
    <w:r>
      <w:rPr>
        <w:rFonts w:ascii="돋움" w:eastAsia="돋움" w:hAnsi="돋움" w:cs="돋움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87F1B" w:rsidRPr="00287F1B">
      <w:rPr>
        <w:rFonts w:ascii="돋움" w:eastAsia="돋움" w:hAnsi="돋움" w:cs="돋움"/>
        <w:noProof/>
        <w:sz w:val="20"/>
      </w:rPr>
      <w:t>1</w:t>
    </w:r>
    <w:r>
      <w:rPr>
        <w:rFonts w:ascii="돋움" w:eastAsia="돋움" w:hAnsi="돋움" w:cs="돋움"/>
        <w:sz w:val="20"/>
      </w:rPr>
      <w:fldChar w:fldCharType="end"/>
    </w:r>
    <w:r>
      <w:rPr>
        <w:rFonts w:ascii="돋움" w:eastAsia="돋움" w:hAnsi="돋움" w:cs="돋움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45" w:rsidRDefault="007E662D">
    <w:pPr>
      <w:spacing w:after="0" w:line="259" w:lineRule="auto"/>
      <w:ind w:left="0" w:right="1" w:firstLine="0"/>
      <w:jc w:val="center"/>
    </w:pPr>
    <w:r>
      <w:rPr>
        <w:rFonts w:ascii="돋움" w:eastAsia="돋움" w:hAnsi="돋움" w:cs="돋움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돋움" w:eastAsia="돋움" w:hAnsi="돋움" w:cs="돋움"/>
        <w:sz w:val="20"/>
      </w:rPr>
      <w:t>1</w:t>
    </w:r>
    <w:r>
      <w:rPr>
        <w:rFonts w:ascii="돋움" w:eastAsia="돋움" w:hAnsi="돋움" w:cs="돋움"/>
        <w:sz w:val="20"/>
      </w:rPr>
      <w:fldChar w:fldCharType="end"/>
    </w:r>
    <w:r>
      <w:rPr>
        <w:rFonts w:ascii="돋움" w:eastAsia="돋움" w:hAnsi="돋움" w:cs="돋움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2D" w:rsidRDefault="007E662D">
      <w:pPr>
        <w:spacing w:after="0" w:line="240" w:lineRule="auto"/>
      </w:pPr>
      <w:r>
        <w:separator/>
      </w:r>
    </w:p>
  </w:footnote>
  <w:footnote w:type="continuationSeparator" w:id="0">
    <w:p w:rsidR="007E662D" w:rsidRDefault="007E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0B"/>
    <w:multiLevelType w:val="hybridMultilevel"/>
    <w:tmpl w:val="A9EE9B42"/>
    <w:lvl w:ilvl="0" w:tplc="DFF6956A">
      <w:start w:val="1"/>
      <w:numFmt w:val="ganada"/>
      <w:lvlText w:val="%1."/>
      <w:lvlJc w:val="left"/>
      <w:pPr>
        <w:ind w:left="5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1CA076">
      <w:start w:val="1"/>
      <w:numFmt w:val="lowerLetter"/>
      <w:lvlText w:val="%2"/>
      <w:lvlJc w:val="left"/>
      <w:pPr>
        <w:ind w:left="121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D4AEA8">
      <w:start w:val="1"/>
      <w:numFmt w:val="lowerRoman"/>
      <w:lvlText w:val="%3"/>
      <w:lvlJc w:val="left"/>
      <w:pPr>
        <w:ind w:left="19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257FC">
      <w:start w:val="1"/>
      <w:numFmt w:val="decimal"/>
      <w:lvlText w:val="%4"/>
      <w:lvlJc w:val="left"/>
      <w:pPr>
        <w:ind w:left="26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9A638A">
      <w:start w:val="1"/>
      <w:numFmt w:val="lowerLetter"/>
      <w:lvlText w:val="%5"/>
      <w:lvlJc w:val="left"/>
      <w:pPr>
        <w:ind w:left="337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7608D4">
      <w:start w:val="1"/>
      <w:numFmt w:val="lowerRoman"/>
      <w:lvlText w:val="%6"/>
      <w:lvlJc w:val="left"/>
      <w:pPr>
        <w:ind w:left="409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9417BE">
      <w:start w:val="1"/>
      <w:numFmt w:val="decimal"/>
      <w:lvlText w:val="%7"/>
      <w:lvlJc w:val="left"/>
      <w:pPr>
        <w:ind w:left="481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CAF9B6">
      <w:start w:val="1"/>
      <w:numFmt w:val="lowerLetter"/>
      <w:lvlText w:val="%8"/>
      <w:lvlJc w:val="left"/>
      <w:pPr>
        <w:ind w:left="55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9CD2E8">
      <w:start w:val="1"/>
      <w:numFmt w:val="lowerRoman"/>
      <w:lvlText w:val="%9"/>
      <w:lvlJc w:val="left"/>
      <w:pPr>
        <w:ind w:left="62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A3E3F"/>
    <w:multiLevelType w:val="hybridMultilevel"/>
    <w:tmpl w:val="7E6C8ACE"/>
    <w:lvl w:ilvl="0" w:tplc="9B021AA0">
      <w:start w:val="1"/>
      <w:numFmt w:val="decimal"/>
      <w:lvlText w:val="%1."/>
      <w:lvlJc w:val="left"/>
      <w:pPr>
        <w:ind w:left="305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C4FA">
      <w:start w:val="1"/>
      <w:numFmt w:val="lowerLetter"/>
      <w:lvlText w:val="%2"/>
      <w:lvlJc w:val="left"/>
      <w:pPr>
        <w:ind w:left="11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8A16E">
      <w:start w:val="1"/>
      <w:numFmt w:val="lowerRoman"/>
      <w:lvlText w:val="%3"/>
      <w:lvlJc w:val="left"/>
      <w:pPr>
        <w:ind w:left="19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4CF6A">
      <w:start w:val="1"/>
      <w:numFmt w:val="decimal"/>
      <w:lvlText w:val="%4"/>
      <w:lvlJc w:val="left"/>
      <w:pPr>
        <w:ind w:left="26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6F2">
      <w:start w:val="1"/>
      <w:numFmt w:val="lowerLetter"/>
      <w:lvlText w:val="%5"/>
      <w:lvlJc w:val="left"/>
      <w:pPr>
        <w:ind w:left="33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20B8A">
      <w:start w:val="1"/>
      <w:numFmt w:val="lowerRoman"/>
      <w:lvlText w:val="%6"/>
      <w:lvlJc w:val="left"/>
      <w:pPr>
        <w:ind w:left="40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67E80">
      <w:start w:val="1"/>
      <w:numFmt w:val="decimal"/>
      <w:lvlText w:val="%7"/>
      <w:lvlJc w:val="left"/>
      <w:pPr>
        <w:ind w:left="47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35C0">
      <w:start w:val="1"/>
      <w:numFmt w:val="lowerLetter"/>
      <w:lvlText w:val="%8"/>
      <w:lvlJc w:val="left"/>
      <w:pPr>
        <w:ind w:left="55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ECE52">
      <w:start w:val="1"/>
      <w:numFmt w:val="lowerRoman"/>
      <w:lvlText w:val="%9"/>
      <w:lvlJc w:val="left"/>
      <w:pPr>
        <w:ind w:left="62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C5DC9"/>
    <w:multiLevelType w:val="hybridMultilevel"/>
    <w:tmpl w:val="7A76723A"/>
    <w:lvl w:ilvl="0" w:tplc="A2868CFA">
      <w:start w:val="1"/>
      <w:numFmt w:val="bullet"/>
      <w:lvlText w:val="-"/>
      <w:lvlJc w:val="left"/>
      <w:pPr>
        <w:ind w:left="228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F862">
      <w:start w:val="1"/>
      <w:numFmt w:val="bullet"/>
      <w:lvlText w:val="o"/>
      <w:lvlJc w:val="left"/>
      <w:pPr>
        <w:ind w:left="121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EAFC2">
      <w:start w:val="1"/>
      <w:numFmt w:val="bullet"/>
      <w:lvlText w:val="▪"/>
      <w:lvlJc w:val="left"/>
      <w:pPr>
        <w:ind w:left="193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2C364">
      <w:start w:val="1"/>
      <w:numFmt w:val="bullet"/>
      <w:lvlText w:val="•"/>
      <w:lvlJc w:val="left"/>
      <w:pPr>
        <w:ind w:left="265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BA56">
      <w:start w:val="1"/>
      <w:numFmt w:val="bullet"/>
      <w:lvlText w:val="o"/>
      <w:lvlJc w:val="left"/>
      <w:pPr>
        <w:ind w:left="337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845E6">
      <w:start w:val="1"/>
      <w:numFmt w:val="bullet"/>
      <w:lvlText w:val="▪"/>
      <w:lvlJc w:val="left"/>
      <w:pPr>
        <w:ind w:left="409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000B6">
      <w:start w:val="1"/>
      <w:numFmt w:val="bullet"/>
      <w:lvlText w:val="•"/>
      <w:lvlJc w:val="left"/>
      <w:pPr>
        <w:ind w:left="481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A6C66">
      <w:start w:val="1"/>
      <w:numFmt w:val="bullet"/>
      <w:lvlText w:val="o"/>
      <w:lvlJc w:val="left"/>
      <w:pPr>
        <w:ind w:left="553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8A9C4">
      <w:start w:val="1"/>
      <w:numFmt w:val="bullet"/>
      <w:lvlText w:val="▪"/>
      <w:lvlJc w:val="left"/>
      <w:pPr>
        <w:ind w:left="625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46928"/>
    <w:multiLevelType w:val="hybridMultilevel"/>
    <w:tmpl w:val="C8783492"/>
    <w:lvl w:ilvl="0" w:tplc="3A6810AE">
      <w:start w:val="1"/>
      <w:numFmt w:val="decimal"/>
      <w:lvlText w:val="%1."/>
      <w:lvlJc w:val="left"/>
      <w:pPr>
        <w:ind w:left="278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84158">
      <w:start w:val="1"/>
      <w:numFmt w:val="lowerLetter"/>
      <w:lvlText w:val="%2"/>
      <w:lvlJc w:val="left"/>
      <w:pPr>
        <w:ind w:left="118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A3DD4">
      <w:start w:val="1"/>
      <w:numFmt w:val="lowerRoman"/>
      <w:lvlText w:val="%3"/>
      <w:lvlJc w:val="left"/>
      <w:pPr>
        <w:ind w:left="190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C8472">
      <w:start w:val="1"/>
      <w:numFmt w:val="decimal"/>
      <w:lvlText w:val="%4"/>
      <w:lvlJc w:val="left"/>
      <w:pPr>
        <w:ind w:left="262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C1EF2">
      <w:start w:val="1"/>
      <w:numFmt w:val="lowerLetter"/>
      <w:lvlText w:val="%5"/>
      <w:lvlJc w:val="left"/>
      <w:pPr>
        <w:ind w:left="334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4DCB6">
      <w:start w:val="1"/>
      <w:numFmt w:val="lowerRoman"/>
      <w:lvlText w:val="%6"/>
      <w:lvlJc w:val="left"/>
      <w:pPr>
        <w:ind w:left="406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C238A">
      <w:start w:val="1"/>
      <w:numFmt w:val="decimal"/>
      <w:lvlText w:val="%7"/>
      <w:lvlJc w:val="left"/>
      <w:pPr>
        <w:ind w:left="478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ACB0">
      <w:start w:val="1"/>
      <w:numFmt w:val="lowerLetter"/>
      <w:lvlText w:val="%8"/>
      <w:lvlJc w:val="left"/>
      <w:pPr>
        <w:ind w:left="550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8C0FA">
      <w:start w:val="1"/>
      <w:numFmt w:val="lowerRoman"/>
      <w:lvlText w:val="%9"/>
      <w:lvlJc w:val="left"/>
      <w:pPr>
        <w:ind w:left="622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86726"/>
    <w:multiLevelType w:val="hybridMultilevel"/>
    <w:tmpl w:val="E012A1CC"/>
    <w:lvl w:ilvl="0" w:tplc="9906015C">
      <w:start w:val="1"/>
      <w:numFmt w:val="bullet"/>
      <w:lvlText w:val="-"/>
      <w:lvlJc w:val="left"/>
      <w:pPr>
        <w:ind w:left="1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6B68">
      <w:start w:val="1"/>
      <w:numFmt w:val="bullet"/>
      <w:lvlText w:val="o"/>
      <w:lvlJc w:val="left"/>
      <w:pPr>
        <w:ind w:left="121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AF7D8">
      <w:start w:val="1"/>
      <w:numFmt w:val="bullet"/>
      <w:lvlText w:val="▪"/>
      <w:lvlJc w:val="left"/>
      <w:pPr>
        <w:ind w:left="193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8E2D0">
      <w:start w:val="1"/>
      <w:numFmt w:val="bullet"/>
      <w:lvlText w:val="•"/>
      <w:lvlJc w:val="left"/>
      <w:pPr>
        <w:ind w:left="265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0029A">
      <w:start w:val="1"/>
      <w:numFmt w:val="bullet"/>
      <w:lvlText w:val="o"/>
      <w:lvlJc w:val="left"/>
      <w:pPr>
        <w:ind w:left="337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65DCE">
      <w:start w:val="1"/>
      <w:numFmt w:val="bullet"/>
      <w:lvlText w:val="▪"/>
      <w:lvlJc w:val="left"/>
      <w:pPr>
        <w:ind w:left="409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062">
      <w:start w:val="1"/>
      <w:numFmt w:val="bullet"/>
      <w:lvlText w:val="•"/>
      <w:lvlJc w:val="left"/>
      <w:pPr>
        <w:ind w:left="481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5D4">
      <w:start w:val="1"/>
      <w:numFmt w:val="bullet"/>
      <w:lvlText w:val="o"/>
      <w:lvlJc w:val="left"/>
      <w:pPr>
        <w:ind w:left="553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F2C2">
      <w:start w:val="1"/>
      <w:numFmt w:val="bullet"/>
      <w:lvlText w:val="▪"/>
      <w:lvlJc w:val="left"/>
      <w:pPr>
        <w:ind w:left="625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8F38EA"/>
    <w:multiLevelType w:val="hybridMultilevel"/>
    <w:tmpl w:val="55503F6C"/>
    <w:lvl w:ilvl="0" w:tplc="9B2EDFCE">
      <w:start w:val="2"/>
      <w:numFmt w:val="ganada"/>
      <w:lvlText w:val="%1."/>
      <w:lvlJc w:val="left"/>
      <w:pPr>
        <w:ind w:left="62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26D588">
      <w:start w:val="1"/>
      <w:numFmt w:val="lowerLetter"/>
      <w:lvlText w:val="%2"/>
      <w:lvlJc w:val="left"/>
      <w:pPr>
        <w:ind w:left="108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436A8">
      <w:start w:val="1"/>
      <w:numFmt w:val="lowerRoman"/>
      <w:lvlText w:val="%3"/>
      <w:lvlJc w:val="left"/>
      <w:pPr>
        <w:ind w:left="180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EAF126">
      <w:start w:val="1"/>
      <w:numFmt w:val="decimal"/>
      <w:lvlText w:val="%4"/>
      <w:lvlJc w:val="left"/>
      <w:pPr>
        <w:ind w:left="252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B8751C">
      <w:start w:val="1"/>
      <w:numFmt w:val="lowerLetter"/>
      <w:lvlText w:val="%5"/>
      <w:lvlJc w:val="left"/>
      <w:pPr>
        <w:ind w:left="324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446B2E">
      <w:start w:val="1"/>
      <w:numFmt w:val="lowerRoman"/>
      <w:lvlText w:val="%6"/>
      <w:lvlJc w:val="left"/>
      <w:pPr>
        <w:ind w:left="396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F6E240">
      <w:start w:val="1"/>
      <w:numFmt w:val="decimal"/>
      <w:lvlText w:val="%7"/>
      <w:lvlJc w:val="left"/>
      <w:pPr>
        <w:ind w:left="468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14EA8E">
      <w:start w:val="1"/>
      <w:numFmt w:val="lowerLetter"/>
      <w:lvlText w:val="%8"/>
      <w:lvlJc w:val="left"/>
      <w:pPr>
        <w:ind w:left="540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28D600">
      <w:start w:val="1"/>
      <w:numFmt w:val="lowerRoman"/>
      <w:lvlText w:val="%9"/>
      <w:lvlJc w:val="left"/>
      <w:pPr>
        <w:ind w:left="612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C225DE"/>
    <w:multiLevelType w:val="hybridMultilevel"/>
    <w:tmpl w:val="023E3EF8"/>
    <w:lvl w:ilvl="0" w:tplc="2F3EABE2">
      <w:start w:val="1"/>
      <w:numFmt w:val="bullet"/>
      <w:lvlText w:val="-"/>
      <w:lvlJc w:val="left"/>
      <w:pPr>
        <w:ind w:left="5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6E7FA4">
      <w:start w:val="1"/>
      <w:numFmt w:val="bullet"/>
      <w:lvlText w:val="o"/>
      <w:lvlJc w:val="left"/>
      <w:pPr>
        <w:ind w:left="130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2C6FE4">
      <w:start w:val="1"/>
      <w:numFmt w:val="bullet"/>
      <w:lvlText w:val="▪"/>
      <w:lvlJc w:val="left"/>
      <w:pPr>
        <w:ind w:left="202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14BA1C">
      <w:start w:val="1"/>
      <w:numFmt w:val="bullet"/>
      <w:lvlText w:val="•"/>
      <w:lvlJc w:val="left"/>
      <w:pPr>
        <w:ind w:left="274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5E8ACE">
      <w:start w:val="1"/>
      <w:numFmt w:val="bullet"/>
      <w:lvlText w:val="o"/>
      <w:lvlJc w:val="left"/>
      <w:pPr>
        <w:ind w:left="346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EEA1FA">
      <w:start w:val="1"/>
      <w:numFmt w:val="bullet"/>
      <w:lvlText w:val="▪"/>
      <w:lvlJc w:val="left"/>
      <w:pPr>
        <w:ind w:left="418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CC135C">
      <w:start w:val="1"/>
      <w:numFmt w:val="bullet"/>
      <w:lvlText w:val="•"/>
      <w:lvlJc w:val="left"/>
      <w:pPr>
        <w:ind w:left="490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749632">
      <w:start w:val="1"/>
      <w:numFmt w:val="bullet"/>
      <w:lvlText w:val="o"/>
      <w:lvlJc w:val="left"/>
      <w:pPr>
        <w:ind w:left="562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3E6DB8">
      <w:start w:val="1"/>
      <w:numFmt w:val="bullet"/>
      <w:lvlText w:val="▪"/>
      <w:lvlJc w:val="left"/>
      <w:pPr>
        <w:ind w:left="634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397E76"/>
    <w:multiLevelType w:val="hybridMultilevel"/>
    <w:tmpl w:val="9F34F866"/>
    <w:lvl w:ilvl="0" w:tplc="165652D2">
      <w:start w:val="1"/>
      <w:numFmt w:val="decimal"/>
      <w:lvlText w:val="%1."/>
      <w:lvlJc w:val="left"/>
      <w:pPr>
        <w:ind w:left="297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0039E">
      <w:start w:val="1"/>
      <w:numFmt w:val="lowerLetter"/>
      <w:lvlText w:val="%2"/>
      <w:lvlJc w:val="left"/>
      <w:pPr>
        <w:ind w:left="11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8CEB4">
      <w:start w:val="1"/>
      <w:numFmt w:val="lowerRoman"/>
      <w:lvlText w:val="%3"/>
      <w:lvlJc w:val="left"/>
      <w:pPr>
        <w:ind w:left="19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8076A">
      <w:start w:val="1"/>
      <w:numFmt w:val="decimal"/>
      <w:lvlText w:val="%4"/>
      <w:lvlJc w:val="left"/>
      <w:pPr>
        <w:ind w:left="26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C8E54">
      <w:start w:val="1"/>
      <w:numFmt w:val="lowerLetter"/>
      <w:lvlText w:val="%5"/>
      <w:lvlJc w:val="left"/>
      <w:pPr>
        <w:ind w:left="33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A6B2E">
      <w:start w:val="1"/>
      <w:numFmt w:val="lowerRoman"/>
      <w:lvlText w:val="%6"/>
      <w:lvlJc w:val="left"/>
      <w:pPr>
        <w:ind w:left="40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5A41C4">
      <w:start w:val="1"/>
      <w:numFmt w:val="decimal"/>
      <w:lvlText w:val="%7"/>
      <w:lvlJc w:val="left"/>
      <w:pPr>
        <w:ind w:left="47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6F710">
      <w:start w:val="1"/>
      <w:numFmt w:val="lowerLetter"/>
      <w:lvlText w:val="%8"/>
      <w:lvlJc w:val="left"/>
      <w:pPr>
        <w:ind w:left="55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09E6A">
      <w:start w:val="1"/>
      <w:numFmt w:val="lowerRoman"/>
      <w:lvlText w:val="%9"/>
      <w:lvlJc w:val="left"/>
      <w:pPr>
        <w:ind w:left="62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074192"/>
    <w:multiLevelType w:val="hybridMultilevel"/>
    <w:tmpl w:val="978A2F9E"/>
    <w:lvl w:ilvl="0" w:tplc="4E741020">
      <w:start w:val="1"/>
      <w:numFmt w:val="bullet"/>
      <w:lvlText w:val="*"/>
      <w:lvlJc w:val="left"/>
      <w:pPr>
        <w:ind w:left="2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E6EE4">
      <w:start w:val="1"/>
      <w:numFmt w:val="bullet"/>
      <w:lvlText w:val="o"/>
      <w:lvlJc w:val="left"/>
      <w:pPr>
        <w:ind w:left="132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8E78E">
      <w:start w:val="1"/>
      <w:numFmt w:val="bullet"/>
      <w:lvlText w:val="▪"/>
      <w:lvlJc w:val="left"/>
      <w:pPr>
        <w:ind w:left="204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CA2E">
      <w:start w:val="1"/>
      <w:numFmt w:val="bullet"/>
      <w:lvlText w:val="•"/>
      <w:lvlJc w:val="left"/>
      <w:pPr>
        <w:ind w:left="276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6D53C">
      <w:start w:val="1"/>
      <w:numFmt w:val="bullet"/>
      <w:lvlText w:val="o"/>
      <w:lvlJc w:val="left"/>
      <w:pPr>
        <w:ind w:left="348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8E20">
      <w:start w:val="1"/>
      <w:numFmt w:val="bullet"/>
      <w:lvlText w:val="▪"/>
      <w:lvlJc w:val="left"/>
      <w:pPr>
        <w:ind w:left="420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E804">
      <w:start w:val="1"/>
      <w:numFmt w:val="bullet"/>
      <w:lvlText w:val="•"/>
      <w:lvlJc w:val="left"/>
      <w:pPr>
        <w:ind w:left="492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ABE1A">
      <w:start w:val="1"/>
      <w:numFmt w:val="bullet"/>
      <w:lvlText w:val="o"/>
      <w:lvlJc w:val="left"/>
      <w:pPr>
        <w:ind w:left="564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A6322">
      <w:start w:val="1"/>
      <w:numFmt w:val="bullet"/>
      <w:lvlText w:val="▪"/>
      <w:lvlJc w:val="left"/>
      <w:pPr>
        <w:ind w:left="6360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F36E6"/>
    <w:multiLevelType w:val="hybridMultilevel"/>
    <w:tmpl w:val="A9084A28"/>
    <w:lvl w:ilvl="0" w:tplc="6C8E2432">
      <w:start w:val="1"/>
      <w:numFmt w:val="ganada"/>
      <w:lvlText w:val="%1."/>
      <w:lvlJc w:val="left"/>
      <w:pPr>
        <w:ind w:left="5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1E3FCC">
      <w:start w:val="1"/>
      <w:numFmt w:val="lowerLetter"/>
      <w:lvlText w:val="%2"/>
      <w:lvlJc w:val="left"/>
      <w:pPr>
        <w:ind w:left="121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3EDC1C">
      <w:start w:val="1"/>
      <w:numFmt w:val="lowerRoman"/>
      <w:lvlText w:val="%3"/>
      <w:lvlJc w:val="left"/>
      <w:pPr>
        <w:ind w:left="19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1CC112">
      <w:start w:val="1"/>
      <w:numFmt w:val="decimal"/>
      <w:lvlText w:val="%4"/>
      <w:lvlJc w:val="left"/>
      <w:pPr>
        <w:ind w:left="26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AC982">
      <w:start w:val="1"/>
      <w:numFmt w:val="lowerLetter"/>
      <w:lvlText w:val="%5"/>
      <w:lvlJc w:val="left"/>
      <w:pPr>
        <w:ind w:left="337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D69B2A">
      <w:start w:val="1"/>
      <w:numFmt w:val="lowerRoman"/>
      <w:lvlText w:val="%6"/>
      <w:lvlJc w:val="left"/>
      <w:pPr>
        <w:ind w:left="409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AAD282">
      <w:start w:val="1"/>
      <w:numFmt w:val="decimal"/>
      <w:lvlText w:val="%7"/>
      <w:lvlJc w:val="left"/>
      <w:pPr>
        <w:ind w:left="481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A5550">
      <w:start w:val="1"/>
      <w:numFmt w:val="lowerLetter"/>
      <w:lvlText w:val="%8"/>
      <w:lvlJc w:val="left"/>
      <w:pPr>
        <w:ind w:left="55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C3852">
      <w:start w:val="1"/>
      <w:numFmt w:val="lowerRoman"/>
      <w:lvlText w:val="%9"/>
      <w:lvlJc w:val="left"/>
      <w:pPr>
        <w:ind w:left="62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DE75D9"/>
    <w:multiLevelType w:val="hybridMultilevel"/>
    <w:tmpl w:val="B58646CC"/>
    <w:lvl w:ilvl="0" w:tplc="89A606EC">
      <w:start w:val="1"/>
      <w:numFmt w:val="decimal"/>
      <w:lvlText w:val="%1."/>
      <w:lvlJc w:val="left"/>
      <w:pPr>
        <w:ind w:left="278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4912E">
      <w:start w:val="1"/>
      <w:numFmt w:val="lowerLetter"/>
      <w:lvlText w:val="%2"/>
      <w:lvlJc w:val="left"/>
      <w:pPr>
        <w:ind w:left="11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20D8">
      <w:start w:val="1"/>
      <w:numFmt w:val="lowerRoman"/>
      <w:lvlText w:val="%3"/>
      <w:lvlJc w:val="left"/>
      <w:pPr>
        <w:ind w:left="19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69BFA">
      <w:start w:val="1"/>
      <w:numFmt w:val="decimal"/>
      <w:lvlText w:val="%4"/>
      <w:lvlJc w:val="left"/>
      <w:pPr>
        <w:ind w:left="26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CEF7E">
      <w:start w:val="1"/>
      <w:numFmt w:val="lowerLetter"/>
      <w:lvlText w:val="%5"/>
      <w:lvlJc w:val="left"/>
      <w:pPr>
        <w:ind w:left="33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63218">
      <w:start w:val="1"/>
      <w:numFmt w:val="lowerRoman"/>
      <w:lvlText w:val="%6"/>
      <w:lvlJc w:val="left"/>
      <w:pPr>
        <w:ind w:left="40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228E6">
      <w:start w:val="1"/>
      <w:numFmt w:val="decimal"/>
      <w:lvlText w:val="%7"/>
      <w:lvlJc w:val="left"/>
      <w:pPr>
        <w:ind w:left="47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F33A">
      <w:start w:val="1"/>
      <w:numFmt w:val="lowerLetter"/>
      <w:lvlText w:val="%8"/>
      <w:lvlJc w:val="left"/>
      <w:pPr>
        <w:ind w:left="55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0E94E">
      <w:start w:val="1"/>
      <w:numFmt w:val="lowerRoman"/>
      <w:lvlText w:val="%9"/>
      <w:lvlJc w:val="left"/>
      <w:pPr>
        <w:ind w:left="62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2447F3"/>
    <w:multiLevelType w:val="hybridMultilevel"/>
    <w:tmpl w:val="E80E0784"/>
    <w:lvl w:ilvl="0" w:tplc="ACB41128">
      <w:start w:val="1"/>
      <w:numFmt w:val="decimal"/>
      <w:lvlText w:val="%1."/>
      <w:lvlJc w:val="left"/>
      <w:pPr>
        <w:ind w:left="297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EDA58">
      <w:start w:val="1"/>
      <w:numFmt w:val="lowerLetter"/>
      <w:lvlText w:val="%2"/>
      <w:lvlJc w:val="left"/>
      <w:pPr>
        <w:ind w:left="11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1AC">
      <w:start w:val="1"/>
      <w:numFmt w:val="lowerRoman"/>
      <w:lvlText w:val="%3"/>
      <w:lvlJc w:val="left"/>
      <w:pPr>
        <w:ind w:left="19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2F8F6">
      <w:start w:val="1"/>
      <w:numFmt w:val="decimal"/>
      <w:lvlText w:val="%4"/>
      <w:lvlJc w:val="left"/>
      <w:pPr>
        <w:ind w:left="26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4048C">
      <w:start w:val="1"/>
      <w:numFmt w:val="lowerLetter"/>
      <w:lvlText w:val="%5"/>
      <w:lvlJc w:val="left"/>
      <w:pPr>
        <w:ind w:left="33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C17A8">
      <w:start w:val="1"/>
      <w:numFmt w:val="lowerRoman"/>
      <w:lvlText w:val="%6"/>
      <w:lvlJc w:val="left"/>
      <w:pPr>
        <w:ind w:left="40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22F22">
      <w:start w:val="1"/>
      <w:numFmt w:val="decimal"/>
      <w:lvlText w:val="%7"/>
      <w:lvlJc w:val="left"/>
      <w:pPr>
        <w:ind w:left="47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8006C">
      <w:start w:val="1"/>
      <w:numFmt w:val="lowerLetter"/>
      <w:lvlText w:val="%8"/>
      <w:lvlJc w:val="left"/>
      <w:pPr>
        <w:ind w:left="55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8D8B2">
      <w:start w:val="1"/>
      <w:numFmt w:val="lowerRoman"/>
      <w:lvlText w:val="%9"/>
      <w:lvlJc w:val="left"/>
      <w:pPr>
        <w:ind w:left="62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B0FF3"/>
    <w:multiLevelType w:val="hybridMultilevel"/>
    <w:tmpl w:val="FD96FB90"/>
    <w:lvl w:ilvl="0" w:tplc="76F898E2">
      <w:start w:val="1"/>
      <w:numFmt w:val="bullet"/>
      <w:lvlText w:val="-"/>
      <w:lvlJc w:val="left"/>
      <w:pPr>
        <w:ind w:left="245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87B76">
      <w:start w:val="1"/>
      <w:numFmt w:val="bullet"/>
      <w:lvlText w:val="o"/>
      <w:lvlJc w:val="left"/>
      <w:pPr>
        <w:ind w:left="13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84E68">
      <w:start w:val="1"/>
      <w:numFmt w:val="bullet"/>
      <w:lvlText w:val="▪"/>
      <w:lvlJc w:val="left"/>
      <w:pPr>
        <w:ind w:left="20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86216">
      <w:start w:val="1"/>
      <w:numFmt w:val="bullet"/>
      <w:lvlText w:val="•"/>
      <w:lvlJc w:val="left"/>
      <w:pPr>
        <w:ind w:left="27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FA42">
      <w:start w:val="1"/>
      <w:numFmt w:val="bullet"/>
      <w:lvlText w:val="o"/>
      <w:lvlJc w:val="left"/>
      <w:pPr>
        <w:ind w:left="34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ED4C2">
      <w:start w:val="1"/>
      <w:numFmt w:val="bullet"/>
      <w:lvlText w:val="▪"/>
      <w:lvlJc w:val="left"/>
      <w:pPr>
        <w:ind w:left="41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6C56">
      <w:start w:val="1"/>
      <w:numFmt w:val="bullet"/>
      <w:lvlText w:val="•"/>
      <w:lvlJc w:val="left"/>
      <w:pPr>
        <w:ind w:left="49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6C500">
      <w:start w:val="1"/>
      <w:numFmt w:val="bullet"/>
      <w:lvlText w:val="o"/>
      <w:lvlJc w:val="left"/>
      <w:pPr>
        <w:ind w:left="56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C90">
      <w:start w:val="1"/>
      <w:numFmt w:val="bullet"/>
      <w:lvlText w:val="▪"/>
      <w:lvlJc w:val="left"/>
      <w:pPr>
        <w:ind w:left="63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6D4927"/>
    <w:multiLevelType w:val="hybridMultilevel"/>
    <w:tmpl w:val="224633FA"/>
    <w:lvl w:ilvl="0" w:tplc="4704B25C">
      <w:start w:val="4"/>
      <w:numFmt w:val="decimal"/>
      <w:lvlText w:val="%1."/>
      <w:lvlJc w:val="left"/>
      <w:pPr>
        <w:ind w:left="276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C5AA2">
      <w:start w:val="1"/>
      <w:numFmt w:val="lowerLetter"/>
      <w:lvlText w:val="%2"/>
      <w:lvlJc w:val="left"/>
      <w:pPr>
        <w:ind w:left="11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5C8A">
      <w:start w:val="1"/>
      <w:numFmt w:val="lowerRoman"/>
      <w:lvlText w:val="%3"/>
      <w:lvlJc w:val="left"/>
      <w:pPr>
        <w:ind w:left="19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AF5A8">
      <w:start w:val="1"/>
      <w:numFmt w:val="decimal"/>
      <w:lvlText w:val="%4"/>
      <w:lvlJc w:val="left"/>
      <w:pPr>
        <w:ind w:left="26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4CF4C">
      <w:start w:val="1"/>
      <w:numFmt w:val="lowerLetter"/>
      <w:lvlText w:val="%5"/>
      <w:lvlJc w:val="left"/>
      <w:pPr>
        <w:ind w:left="33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D952">
      <w:start w:val="1"/>
      <w:numFmt w:val="lowerRoman"/>
      <w:lvlText w:val="%6"/>
      <w:lvlJc w:val="left"/>
      <w:pPr>
        <w:ind w:left="40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3E5C">
      <w:start w:val="1"/>
      <w:numFmt w:val="decimal"/>
      <w:lvlText w:val="%7"/>
      <w:lvlJc w:val="left"/>
      <w:pPr>
        <w:ind w:left="47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2F458">
      <w:start w:val="1"/>
      <w:numFmt w:val="lowerLetter"/>
      <w:lvlText w:val="%8"/>
      <w:lvlJc w:val="left"/>
      <w:pPr>
        <w:ind w:left="55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E394">
      <w:start w:val="1"/>
      <w:numFmt w:val="lowerRoman"/>
      <w:lvlText w:val="%9"/>
      <w:lvlJc w:val="left"/>
      <w:pPr>
        <w:ind w:left="62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03C55"/>
    <w:multiLevelType w:val="hybridMultilevel"/>
    <w:tmpl w:val="B0FE7190"/>
    <w:lvl w:ilvl="0" w:tplc="02908E20">
      <w:start w:val="1"/>
      <w:numFmt w:val="decimal"/>
      <w:lvlText w:val="%1."/>
      <w:lvlJc w:val="left"/>
      <w:pPr>
        <w:ind w:left="333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E742">
      <w:start w:val="1"/>
      <w:numFmt w:val="bullet"/>
      <w:lvlText w:val="-"/>
      <w:lvlJc w:val="left"/>
      <w:pPr>
        <w:ind w:left="2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0024E">
      <w:start w:val="1"/>
      <w:numFmt w:val="bullet"/>
      <w:lvlText w:val="▪"/>
      <w:lvlJc w:val="left"/>
      <w:pPr>
        <w:ind w:left="14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05648">
      <w:start w:val="1"/>
      <w:numFmt w:val="bullet"/>
      <w:lvlText w:val="•"/>
      <w:lvlJc w:val="left"/>
      <w:pPr>
        <w:ind w:left="21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A8EDA">
      <w:start w:val="1"/>
      <w:numFmt w:val="bullet"/>
      <w:lvlText w:val="o"/>
      <w:lvlJc w:val="left"/>
      <w:pPr>
        <w:ind w:left="286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D174">
      <w:start w:val="1"/>
      <w:numFmt w:val="bullet"/>
      <w:lvlText w:val="▪"/>
      <w:lvlJc w:val="left"/>
      <w:pPr>
        <w:ind w:left="358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E2832">
      <w:start w:val="1"/>
      <w:numFmt w:val="bullet"/>
      <w:lvlText w:val="•"/>
      <w:lvlJc w:val="left"/>
      <w:pPr>
        <w:ind w:left="430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4DBBA">
      <w:start w:val="1"/>
      <w:numFmt w:val="bullet"/>
      <w:lvlText w:val="o"/>
      <w:lvlJc w:val="left"/>
      <w:pPr>
        <w:ind w:left="502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7206">
      <w:start w:val="1"/>
      <w:numFmt w:val="bullet"/>
      <w:lvlText w:val="▪"/>
      <w:lvlJc w:val="left"/>
      <w:pPr>
        <w:ind w:left="5741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5"/>
    <w:rsid w:val="00287F1B"/>
    <w:rsid w:val="007E662D"/>
    <w:rsid w:val="00B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F8B9B-DBD6-4529-ADD6-19E0112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6" w:line="265" w:lineRule="auto"/>
      <w:ind w:left="10" w:hanging="10"/>
    </w:pPr>
    <w:rPr>
      <w:rFonts w:ascii="Malgan Gothic" w:eastAsia="Malgan Gothic" w:hAnsi="Malgan Gothic" w:cs="Malgan Gothic"/>
      <w:color w:val="000000"/>
      <w:sz w:val="26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56"/>
      <w:ind w:right="19"/>
      <w:jc w:val="right"/>
      <w:outlineLvl w:val="0"/>
    </w:pPr>
    <w:rPr>
      <w:rFonts w:ascii="Malgan Gothic" w:eastAsia="Malgan Gothic" w:hAnsi="Malgan Gothic" w:cs="Malgan Gothic"/>
      <w:color w:val="000000"/>
      <w:sz w:val="36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 w:line="265" w:lineRule="auto"/>
      <w:ind w:left="10" w:hanging="10"/>
      <w:jc w:val="left"/>
      <w:outlineLvl w:val="1"/>
    </w:pPr>
    <w:rPr>
      <w:rFonts w:ascii="Malgan Gothic" w:eastAsia="Malgan Gothic" w:hAnsi="Malgan Gothic" w:cs="Malgan Gothic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36"/>
    </w:rPr>
  </w:style>
  <w:style w:type="character" w:customStyle="1" w:styleId="2Char">
    <w:name w:val="제목 2 Char"/>
    <w:link w:val="2"/>
    <w:rPr>
      <w:rFonts w:ascii="Malgan Gothic" w:eastAsia="Malgan Gothic" w:hAnsi="Malgan Gothic" w:cs="Malgan Gothic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subject/>
  <dc:creator>NNIBR</dc:creator>
  <cp:keywords/>
  <cp:lastModifiedBy>user</cp:lastModifiedBy>
  <cp:revision>3</cp:revision>
  <dcterms:created xsi:type="dcterms:W3CDTF">2018-04-23T01:25:00Z</dcterms:created>
  <dcterms:modified xsi:type="dcterms:W3CDTF">2018-04-23T01:25:00Z</dcterms:modified>
</cp:coreProperties>
</file>